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F955CC" w14:textId="31F5C56C" w:rsidR="007036EE" w:rsidRPr="00CC7DB2" w:rsidRDefault="007036EE" w:rsidP="003A21D4">
      <w:pPr>
        <w:jc w:val="right"/>
        <w:rPr>
          <w:rFonts w:asciiTheme="minorEastAsia" w:eastAsiaTheme="minorEastAsia" w:hAnsiTheme="minorEastAsia"/>
          <w:sz w:val="20"/>
          <w:szCs w:val="20"/>
          <w:lang w:eastAsia="zh-TW"/>
        </w:rPr>
      </w:pPr>
      <w:r w:rsidRPr="00CC7DB2">
        <w:rPr>
          <w:rFonts w:asciiTheme="minorEastAsia" w:eastAsiaTheme="minorEastAsia" w:hAnsiTheme="minorEastAsia" w:hint="eastAsia"/>
          <w:sz w:val="20"/>
          <w:szCs w:val="20"/>
          <w:lang w:eastAsia="zh-TW"/>
        </w:rPr>
        <w:t>（様式第</w:t>
      </w:r>
      <w:r w:rsidR="004C5242" w:rsidRPr="00CC7DB2">
        <w:rPr>
          <w:rFonts w:asciiTheme="minorEastAsia" w:eastAsiaTheme="minorEastAsia" w:hAnsiTheme="minorEastAsia" w:hint="eastAsia"/>
          <w:sz w:val="20"/>
          <w:szCs w:val="20"/>
          <w:lang w:eastAsia="zh-TW"/>
        </w:rPr>
        <w:t>5-1</w:t>
      </w:r>
      <w:r w:rsidRPr="00CC7DB2">
        <w:rPr>
          <w:rFonts w:asciiTheme="minorEastAsia" w:eastAsiaTheme="minorEastAsia" w:hAnsiTheme="minorEastAsia" w:hint="eastAsia"/>
          <w:sz w:val="20"/>
          <w:szCs w:val="20"/>
          <w:lang w:eastAsia="zh-TW"/>
        </w:rPr>
        <w:t>号）</w:t>
      </w:r>
    </w:p>
    <w:p w14:paraId="025D2BD6" w14:textId="2FF8E5C8" w:rsidR="007036EE" w:rsidRPr="00CC7DB2" w:rsidRDefault="007036EE" w:rsidP="007036EE">
      <w:pPr>
        <w:jc w:val="center"/>
        <w:rPr>
          <w:rFonts w:asciiTheme="minorEastAsia" w:eastAsiaTheme="minorEastAsia" w:hAnsiTheme="minorEastAsia"/>
          <w:sz w:val="32"/>
          <w:szCs w:val="32"/>
          <w:lang w:eastAsia="zh-TW"/>
        </w:rPr>
      </w:pPr>
      <w:r w:rsidRPr="00CC7DB2">
        <w:rPr>
          <w:rFonts w:asciiTheme="minorEastAsia" w:eastAsiaTheme="minorEastAsia" w:hAnsiTheme="minorEastAsia" w:hint="eastAsia"/>
          <w:sz w:val="32"/>
          <w:szCs w:val="32"/>
          <w:lang w:eastAsia="zh-TW"/>
        </w:rPr>
        <w:t>契約実績調書</w:t>
      </w:r>
      <w:r w:rsidR="00634502" w:rsidRPr="00CC7DB2">
        <w:rPr>
          <w:rFonts w:asciiTheme="minorEastAsia" w:eastAsiaTheme="minorEastAsia" w:hAnsiTheme="minorEastAsia" w:hint="eastAsia"/>
          <w:sz w:val="32"/>
          <w:szCs w:val="32"/>
          <w:lang w:eastAsia="zh-TW"/>
        </w:rPr>
        <w:t>1</w:t>
      </w:r>
    </w:p>
    <w:p w14:paraId="0618D6D2" w14:textId="77777777" w:rsidR="005F1718" w:rsidRPr="00CC7DB2" w:rsidRDefault="005F1718" w:rsidP="007036EE">
      <w:pPr>
        <w:jc w:val="left"/>
        <w:rPr>
          <w:rFonts w:asciiTheme="minorEastAsia" w:eastAsiaTheme="minorEastAsia" w:hAnsiTheme="minorEastAsia"/>
          <w:sz w:val="20"/>
          <w:szCs w:val="20"/>
          <w:u w:val="single"/>
          <w:lang w:eastAsia="zh-TW"/>
        </w:rPr>
      </w:pPr>
    </w:p>
    <w:p w14:paraId="64A431B9" w14:textId="20AF7499" w:rsidR="00A56148" w:rsidRPr="00CC7DB2" w:rsidRDefault="00F40AAB" w:rsidP="007036EE">
      <w:pPr>
        <w:jc w:val="left"/>
        <w:rPr>
          <w:rFonts w:asciiTheme="minorEastAsia" w:eastAsiaTheme="minorEastAsia" w:hAnsiTheme="minorEastAsia"/>
          <w:sz w:val="20"/>
          <w:szCs w:val="20"/>
          <w:u w:val="single"/>
          <w:lang w:eastAsia="zh-CN"/>
        </w:rPr>
      </w:pPr>
      <w:r w:rsidRPr="00CC7DB2">
        <w:rPr>
          <w:rFonts w:asciiTheme="minorEastAsia" w:eastAsiaTheme="minorEastAsia" w:hAnsiTheme="minorEastAsia" w:hint="eastAsia"/>
          <w:sz w:val="20"/>
          <w:szCs w:val="20"/>
          <w:u w:val="single"/>
          <w:lang w:eastAsia="zh-CN"/>
        </w:rPr>
        <w:t xml:space="preserve">会社名：　　　　　　　　　　　　　　　　　　　　　　</w:t>
      </w:r>
    </w:p>
    <w:p w14:paraId="0A14854A" w14:textId="4E343BCB" w:rsidR="00A96F1A" w:rsidRPr="00CC7DB2" w:rsidRDefault="00A96F1A" w:rsidP="007036EE">
      <w:pPr>
        <w:jc w:val="left"/>
        <w:rPr>
          <w:rFonts w:asciiTheme="minorEastAsia" w:eastAsia="SimSun" w:hAnsiTheme="minorEastAsia"/>
          <w:sz w:val="20"/>
          <w:szCs w:val="20"/>
          <w:lang w:eastAsia="zh-CN"/>
        </w:rPr>
      </w:pPr>
    </w:p>
    <w:tbl>
      <w:tblPr>
        <w:tblW w:w="9031" w:type="dxa"/>
        <w:tblInd w:w="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542"/>
        <w:gridCol w:w="551"/>
        <w:gridCol w:w="1525"/>
        <w:gridCol w:w="2130"/>
        <w:gridCol w:w="1417"/>
        <w:gridCol w:w="2866"/>
      </w:tblGrid>
      <w:tr w:rsidR="00C904D8" w:rsidRPr="00CC7DB2" w14:paraId="4E879457" w14:textId="77777777" w:rsidTr="001A659F">
        <w:trPr>
          <w:trHeight w:val="581"/>
        </w:trPr>
        <w:tc>
          <w:tcPr>
            <w:tcW w:w="542" w:type="dxa"/>
            <w:vMerge w:val="restart"/>
            <w:textDirection w:val="tbRlV"/>
            <w:vAlign w:val="center"/>
          </w:tcPr>
          <w:p w14:paraId="01964A1A" w14:textId="4DEB8E40" w:rsidR="00C904D8" w:rsidRPr="00CC7DB2" w:rsidRDefault="00C904D8" w:rsidP="003F1584">
            <w:pPr>
              <w:ind w:left="113" w:right="113"/>
              <w:jc w:val="center"/>
              <w:rPr>
                <w:rFonts w:ascii="ＭＳ 明朝" w:eastAsia="ＭＳ 明朝" w:hAnsi="ＭＳ 明朝"/>
                <w:sz w:val="18"/>
                <w:szCs w:val="18"/>
              </w:rPr>
            </w:pPr>
            <w:r w:rsidRPr="00CC7DB2">
              <w:rPr>
                <w:rFonts w:ascii="ＭＳ 明朝" w:eastAsia="ＭＳ 明朝" w:hAnsi="ＭＳ 明朝" w:hint="eastAsia"/>
                <w:sz w:val="18"/>
                <w:szCs w:val="18"/>
              </w:rPr>
              <w:t>参加資格を満たす実績</w:t>
            </w:r>
          </w:p>
        </w:tc>
        <w:tc>
          <w:tcPr>
            <w:tcW w:w="551" w:type="dxa"/>
            <w:vMerge w:val="restart"/>
            <w:textDirection w:val="tbRlV"/>
            <w:vAlign w:val="center"/>
          </w:tcPr>
          <w:p w14:paraId="7DA57154" w14:textId="21709EB6" w:rsidR="003F1584" w:rsidRPr="00CC7DB2" w:rsidRDefault="001C5D7E" w:rsidP="003F1584">
            <w:pPr>
              <w:ind w:left="113" w:right="113"/>
              <w:jc w:val="center"/>
              <w:rPr>
                <w:rFonts w:ascii="ＭＳ 明朝" w:eastAsia="ＭＳ 明朝" w:hAnsi="ＭＳ 明朝"/>
                <w:spacing w:val="-6"/>
                <w:sz w:val="16"/>
                <w:szCs w:val="16"/>
              </w:rPr>
            </w:pPr>
            <w:r w:rsidRPr="00CC7DB2">
              <w:rPr>
                <w:rFonts w:ascii="ＭＳ 明朝" w:eastAsia="ＭＳ 明朝" w:hAnsi="ＭＳ 明朝" w:hint="eastAsia"/>
                <w:spacing w:val="-6"/>
                <w:sz w:val="16"/>
                <w:szCs w:val="16"/>
              </w:rPr>
              <w:t>大型水槽</w:t>
            </w:r>
            <w:r w:rsidR="001A659F" w:rsidRPr="00CC7DB2">
              <w:rPr>
                <w:rFonts w:ascii="ＭＳ 明朝" w:eastAsia="ＭＳ 明朝" w:hAnsi="ＭＳ 明朝" w:hint="eastAsia"/>
                <w:spacing w:val="-6"/>
                <w:sz w:val="16"/>
                <w:szCs w:val="16"/>
              </w:rPr>
              <w:t>設備</w:t>
            </w:r>
            <w:r w:rsidRPr="00CC7DB2">
              <w:rPr>
                <w:rFonts w:ascii="ＭＳ 明朝" w:eastAsia="ＭＳ 明朝" w:hAnsi="ＭＳ 明朝" w:hint="eastAsia"/>
                <w:spacing w:val="-6"/>
                <w:sz w:val="16"/>
                <w:szCs w:val="16"/>
              </w:rPr>
              <w:t>のある実験施設</w:t>
            </w:r>
            <w:r w:rsidR="003F1584" w:rsidRPr="00CC7DB2">
              <w:rPr>
                <w:rFonts w:ascii="ＭＳ 明朝" w:eastAsia="ＭＳ 明朝" w:hAnsi="ＭＳ 明朝" w:hint="eastAsia"/>
                <w:spacing w:val="-6"/>
                <w:sz w:val="16"/>
                <w:szCs w:val="16"/>
              </w:rPr>
              <w:t>【実績１】</w:t>
            </w:r>
          </w:p>
        </w:tc>
        <w:tc>
          <w:tcPr>
            <w:tcW w:w="1525" w:type="dxa"/>
            <w:vAlign w:val="center"/>
          </w:tcPr>
          <w:p w14:paraId="4EF991F6" w14:textId="53499B16" w:rsidR="00C904D8" w:rsidRPr="00CC7DB2" w:rsidRDefault="00C904D8" w:rsidP="00C904D8">
            <w:pPr>
              <w:rPr>
                <w:rFonts w:ascii="ＭＳ 明朝" w:eastAsia="ＭＳ 明朝" w:hAnsi="ＭＳ 明朝"/>
                <w:sz w:val="18"/>
                <w:szCs w:val="18"/>
              </w:rPr>
            </w:pPr>
            <w:r w:rsidRPr="00CC7DB2">
              <w:rPr>
                <w:rFonts w:ascii="ＭＳ 明朝" w:eastAsia="ＭＳ 明朝" w:hAnsi="ＭＳ 明朝" w:hint="eastAsia"/>
                <w:sz w:val="18"/>
                <w:szCs w:val="18"/>
              </w:rPr>
              <w:t>工事名称</w:t>
            </w:r>
          </w:p>
        </w:tc>
        <w:tc>
          <w:tcPr>
            <w:tcW w:w="6413" w:type="dxa"/>
            <w:gridSpan w:val="3"/>
            <w:vAlign w:val="center"/>
          </w:tcPr>
          <w:p w14:paraId="576165B4" w14:textId="77777777" w:rsidR="00C904D8" w:rsidRPr="00CC7DB2" w:rsidRDefault="00C904D8" w:rsidP="00C904D8">
            <w:pPr>
              <w:rPr>
                <w:rFonts w:ascii="ＭＳ 明朝" w:eastAsia="ＭＳ 明朝" w:hAnsi="ＭＳ 明朝"/>
                <w:sz w:val="18"/>
                <w:szCs w:val="18"/>
              </w:rPr>
            </w:pPr>
          </w:p>
        </w:tc>
      </w:tr>
      <w:tr w:rsidR="00C904D8" w:rsidRPr="00CC7DB2" w14:paraId="3AD2D161" w14:textId="77777777" w:rsidTr="001A659F">
        <w:trPr>
          <w:trHeight w:val="581"/>
        </w:trPr>
        <w:tc>
          <w:tcPr>
            <w:tcW w:w="542" w:type="dxa"/>
            <w:vMerge/>
          </w:tcPr>
          <w:p w14:paraId="4252A14D" w14:textId="77777777" w:rsidR="00C904D8" w:rsidRPr="00CC7DB2" w:rsidRDefault="00C904D8" w:rsidP="00C904D8">
            <w:pPr>
              <w:rPr>
                <w:rFonts w:ascii="ＭＳ 明朝" w:eastAsia="ＭＳ 明朝" w:hAnsi="ＭＳ 明朝"/>
                <w:sz w:val="18"/>
                <w:szCs w:val="18"/>
              </w:rPr>
            </w:pPr>
          </w:p>
        </w:tc>
        <w:tc>
          <w:tcPr>
            <w:tcW w:w="551" w:type="dxa"/>
            <w:vMerge/>
            <w:textDirection w:val="tbRlV"/>
            <w:vAlign w:val="center"/>
          </w:tcPr>
          <w:p w14:paraId="7702DCB0" w14:textId="77777777" w:rsidR="00C904D8" w:rsidRPr="00CC7DB2" w:rsidRDefault="00C904D8" w:rsidP="00C904D8">
            <w:pPr>
              <w:ind w:left="113" w:right="113"/>
              <w:jc w:val="center"/>
              <w:rPr>
                <w:rFonts w:ascii="ＭＳ 明朝" w:eastAsia="ＭＳ 明朝" w:hAnsi="ＭＳ 明朝"/>
                <w:spacing w:val="-6"/>
                <w:sz w:val="18"/>
                <w:szCs w:val="18"/>
              </w:rPr>
            </w:pPr>
          </w:p>
        </w:tc>
        <w:tc>
          <w:tcPr>
            <w:tcW w:w="1525" w:type="dxa"/>
            <w:vAlign w:val="center"/>
          </w:tcPr>
          <w:p w14:paraId="43D94459" w14:textId="4DF27038" w:rsidR="00C904D8" w:rsidRPr="00CC7DB2" w:rsidRDefault="00C904D8" w:rsidP="00C904D8">
            <w:pPr>
              <w:rPr>
                <w:rFonts w:ascii="ＭＳ 明朝" w:eastAsia="ＭＳ 明朝" w:hAnsi="ＭＳ 明朝"/>
                <w:sz w:val="18"/>
                <w:szCs w:val="18"/>
              </w:rPr>
            </w:pPr>
            <w:r w:rsidRPr="00CC7DB2">
              <w:rPr>
                <w:rFonts w:ascii="ＭＳ 明朝" w:eastAsia="ＭＳ 明朝" w:hAnsi="ＭＳ 明朝" w:hint="eastAsia"/>
                <w:sz w:val="18"/>
                <w:szCs w:val="18"/>
              </w:rPr>
              <w:t>発注者</w:t>
            </w:r>
          </w:p>
        </w:tc>
        <w:tc>
          <w:tcPr>
            <w:tcW w:w="2130" w:type="dxa"/>
            <w:vAlign w:val="center"/>
          </w:tcPr>
          <w:p w14:paraId="011FE047" w14:textId="77777777" w:rsidR="00C904D8" w:rsidRPr="00CC7DB2" w:rsidRDefault="00C904D8" w:rsidP="00C904D8">
            <w:pPr>
              <w:rPr>
                <w:rFonts w:ascii="ＭＳ 明朝" w:eastAsia="ＭＳ 明朝" w:hAnsi="ＭＳ 明朝"/>
                <w:sz w:val="18"/>
                <w:szCs w:val="18"/>
              </w:rPr>
            </w:pPr>
          </w:p>
        </w:tc>
        <w:tc>
          <w:tcPr>
            <w:tcW w:w="1417" w:type="dxa"/>
            <w:vAlign w:val="center"/>
          </w:tcPr>
          <w:p w14:paraId="3EEBC462" w14:textId="3A247DB4" w:rsidR="00C904D8" w:rsidRPr="00CC7DB2" w:rsidRDefault="00C904D8" w:rsidP="00C904D8">
            <w:pPr>
              <w:rPr>
                <w:rFonts w:ascii="ＭＳ 明朝" w:eastAsia="ＭＳ 明朝" w:hAnsi="ＭＳ 明朝"/>
                <w:sz w:val="18"/>
                <w:szCs w:val="18"/>
              </w:rPr>
            </w:pPr>
            <w:r w:rsidRPr="00CC7DB2">
              <w:rPr>
                <w:rFonts w:ascii="ＭＳ 明朝" w:eastAsia="ＭＳ 明朝" w:hAnsi="ＭＳ 明朝" w:hint="eastAsia"/>
                <w:sz w:val="18"/>
                <w:szCs w:val="18"/>
              </w:rPr>
              <w:t>工事場所</w:t>
            </w:r>
          </w:p>
        </w:tc>
        <w:tc>
          <w:tcPr>
            <w:tcW w:w="2866" w:type="dxa"/>
            <w:vAlign w:val="center"/>
          </w:tcPr>
          <w:p w14:paraId="75D9AD1B" w14:textId="77777777" w:rsidR="00C904D8" w:rsidRPr="00CC7DB2" w:rsidRDefault="00C904D8" w:rsidP="00C904D8">
            <w:pPr>
              <w:rPr>
                <w:rFonts w:ascii="ＭＳ 明朝" w:eastAsia="ＭＳ 明朝" w:hAnsi="ＭＳ 明朝"/>
                <w:sz w:val="18"/>
                <w:szCs w:val="18"/>
              </w:rPr>
            </w:pPr>
          </w:p>
        </w:tc>
      </w:tr>
      <w:tr w:rsidR="00C904D8" w:rsidRPr="00CC7DB2" w14:paraId="6BEB1B39" w14:textId="77777777" w:rsidTr="001A659F">
        <w:trPr>
          <w:trHeight w:val="581"/>
        </w:trPr>
        <w:tc>
          <w:tcPr>
            <w:tcW w:w="542" w:type="dxa"/>
            <w:vMerge/>
          </w:tcPr>
          <w:p w14:paraId="5FEDCE41" w14:textId="77777777" w:rsidR="00C904D8" w:rsidRPr="00CC7DB2" w:rsidRDefault="00C904D8" w:rsidP="00C904D8">
            <w:pPr>
              <w:rPr>
                <w:rFonts w:ascii="ＭＳ 明朝" w:eastAsia="ＭＳ 明朝" w:hAnsi="ＭＳ 明朝"/>
                <w:sz w:val="18"/>
                <w:szCs w:val="18"/>
              </w:rPr>
            </w:pPr>
          </w:p>
        </w:tc>
        <w:tc>
          <w:tcPr>
            <w:tcW w:w="551" w:type="dxa"/>
            <w:vMerge/>
            <w:textDirection w:val="tbRlV"/>
            <w:vAlign w:val="center"/>
          </w:tcPr>
          <w:p w14:paraId="410E8C06" w14:textId="77777777" w:rsidR="00C904D8" w:rsidRPr="00CC7DB2" w:rsidRDefault="00C904D8" w:rsidP="00C904D8">
            <w:pPr>
              <w:ind w:left="113" w:right="113"/>
              <w:jc w:val="center"/>
              <w:rPr>
                <w:rFonts w:ascii="ＭＳ 明朝" w:eastAsia="ＭＳ 明朝" w:hAnsi="ＭＳ 明朝"/>
                <w:spacing w:val="-6"/>
                <w:sz w:val="18"/>
                <w:szCs w:val="18"/>
              </w:rPr>
            </w:pPr>
          </w:p>
        </w:tc>
        <w:tc>
          <w:tcPr>
            <w:tcW w:w="1525" w:type="dxa"/>
            <w:vAlign w:val="center"/>
          </w:tcPr>
          <w:p w14:paraId="661E980C" w14:textId="68C7F29A" w:rsidR="00C904D8" w:rsidRPr="00CC7DB2" w:rsidRDefault="00C904D8" w:rsidP="00C904D8">
            <w:pPr>
              <w:rPr>
                <w:rFonts w:ascii="ＭＳ 明朝" w:eastAsia="ＭＳ 明朝" w:hAnsi="ＭＳ 明朝"/>
                <w:sz w:val="18"/>
                <w:szCs w:val="18"/>
              </w:rPr>
            </w:pPr>
            <w:r w:rsidRPr="00CC7DB2">
              <w:rPr>
                <w:rFonts w:ascii="ＭＳ 明朝" w:eastAsia="ＭＳ 明朝" w:hAnsi="ＭＳ 明朝" w:hint="eastAsia"/>
                <w:sz w:val="18"/>
                <w:szCs w:val="18"/>
              </w:rPr>
              <w:t>建物用途</w:t>
            </w:r>
          </w:p>
        </w:tc>
        <w:tc>
          <w:tcPr>
            <w:tcW w:w="2130" w:type="dxa"/>
            <w:vAlign w:val="center"/>
          </w:tcPr>
          <w:p w14:paraId="3EBBE458" w14:textId="77777777" w:rsidR="00C904D8" w:rsidRPr="00CC7DB2" w:rsidRDefault="00C904D8" w:rsidP="00C904D8">
            <w:pPr>
              <w:rPr>
                <w:rFonts w:ascii="ＭＳ 明朝" w:eastAsia="ＭＳ 明朝" w:hAnsi="ＭＳ 明朝"/>
                <w:sz w:val="18"/>
                <w:szCs w:val="18"/>
              </w:rPr>
            </w:pPr>
          </w:p>
        </w:tc>
        <w:tc>
          <w:tcPr>
            <w:tcW w:w="1417" w:type="dxa"/>
            <w:vAlign w:val="center"/>
          </w:tcPr>
          <w:p w14:paraId="4933D198" w14:textId="24F73D35" w:rsidR="00C904D8" w:rsidRPr="00CC7DB2" w:rsidRDefault="00C904D8" w:rsidP="00C904D8">
            <w:pPr>
              <w:rPr>
                <w:rFonts w:ascii="ＭＳ 明朝" w:eastAsia="ＭＳ 明朝" w:hAnsi="ＭＳ 明朝"/>
                <w:sz w:val="18"/>
                <w:szCs w:val="18"/>
              </w:rPr>
            </w:pPr>
            <w:r w:rsidRPr="00CC7DB2">
              <w:rPr>
                <w:rFonts w:ascii="ＭＳ 明朝" w:eastAsia="ＭＳ 明朝" w:hAnsi="ＭＳ 明朝" w:hint="eastAsia"/>
                <w:sz w:val="18"/>
                <w:szCs w:val="18"/>
              </w:rPr>
              <w:t>工事種別</w:t>
            </w:r>
          </w:p>
        </w:tc>
        <w:tc>
          <w:tcPr>
            <w:tcW w:w="2866" w:type="dxa"/>
            <w:vAlign w:val="center"/>
          </w:tcPr>
          <w:p w14:paraId="63FC94F3" w14:textId="57C8C904" w:rsidR="00C904D8" w:rsidRPr="00CC7DB2" w:rsidRDefault="00577D6B" w:rsidP="00C904D8">
            <w:pPr>
              <w:rPr>
                <w:rFonts w:ascii="ＭＳ 明朝" w:eastAsia="ＭＳ 明朝" w:hAnsi="ＭＳ 明朝"/>
                <w:sz w:val="18"/>
                <w:szCs w:val="18"/>
              </w:rPr>
            </w:pPr>
            <w:r w:rsidRPr="00CC7DB2">
              <w:rPr>
                <w:rFonts w:ascii="ＭＳ 明朝" w:eastAsia="ＭＳ 明朝" w:hAnsi="ＭＳ 明朝" w:hint="eastAsia"/>
                <w:sz w:val="18"/>
                <w:szCs w:val="18"/>
              </w:rPr>
              <w:t>新築 ／ 増築 ／ 改築</w:t>
            </w:r>
          </w:p>
        </w:tc>
      </w:tr>
      <w:tr w:rsidR="00C904D8" w:rsidRPr="00CC7DB2" w14:paraId="6772A9F4" w14:textId="77777777" w:rsidTr="001A659F">
        <w:trPr>
          <w:trHeight w:val="581"/>
        </w:trPr>
        <w:tc>
          <w:tcPr>
            <w:tcW w:w="542" w:type="dxa"/>
            <w:vMerge/>
          </w:tcPr>
          <w:p w14:paraId="44B757B8" w14:textId="77777777" w:rsidR="00C904D8" w:rsidRPr="00CC7DB2" w:rsidRDefault="00C904D8" w:rsidP="00C904D8">
            <w:pPr>
              <w:rPr>
                <w:rFonts w:ascii="ＭＳ 明朝" w:eastAsia="ＭＳ 明朝" w:hAnsi="ＭＳ 明朝"/>
                <w:sz w:val="18"/>
                <w:szCs w:val="18"/>
              </w:rPr>
            </w:pPr>
          </w:p>
        </w:tc>
        <w:tc>
          <w:tcPr>
            <w:tcW w:w="551" w:type="dxa"/>
            <w:vMerge/>
            <w:textDirection w:val="tbRlV"/>
            <w:vAlign w:val="center"/>
          </w:tcPr>
          <w:p w14:paraId="48AD13BF" w14:textId="77777777" w:rsidR="00C904D8" w:rsidRPr="00CC7DB2" w:rsidRDefault="00C904D8" w:rsidP="00C904D8">
            <w:pPr>
              <w:ind w:left="113" w:right="113"/>
              <w:jc w:val="center"/>
              <w:rPr>
                <w:rFonts w:ascii="ＭＳ 明朝" w:eastAsia="ＭＳ 明朝" w:hAnsi="ＭＳ 明朝"/>
                <w:spacing w:val="-6"/>
                <w:sz w:val="18"/>
                <w:szCs w:val="18"/>
              </w:rPr>
            </w:pPr>
          </w:p>
        </w:tc>
        <w:tc>
          <w:tcPr>
            <w:tcW w:w="1525" w:type="dxa"/>
            <w:vAlign w:val="center"/>
          </w:tcPr>
          <w:p w14:paraId="32DB616D" w14:textId="3FF2AA53" w:rsidR="00C904D8" w:rsidRPr="00CC7DB2" w:rsidRDefault="00C904D8" w:rsidP="00C904D8">
            <w:pPr>
              <w:rPr>
                <w:rFonts w:ascii="ＭＳ 明朝" w:eastAsia="ＭＳ 明朝" w:hAnsi="ＭＳ 明朝"/>
                <w:sz w:val="18"/>
                <w:szCs w:val="18"/>
              </w:rPr>
            </w:pPr>
            <w:r w:rsidRPr="00CC7DB2">
              <w:rPr>
                <w:rFonts w:ascii="ＭＳ 明朝" w:eastAsia="ＭＳ 明朝" w:hAnsi="ＭＳ 明朝" w:hint="eastAsia"/>
                <w:sz w:val="18"/>
                <w:szCs w:val="18"/>
              </w:rPr>
              <w:t>棟数</w:t>
            </w:r>
          </w:p>
        </w:tc>
        <w:tc>
          <w:tcPr>
            <w:tcW w:w="2130" w:type="dxa"/>
            <w:vAlign w:val="center"/>
          </w:tcPr>
          <w:p w14:paraId="253560AD" w14:textId="59E14C77" w:rsidR="00C904D8" w:rsidRPr="00CC7DB2" w:rsidRDefault="00C904D8" w:rsidP="00C904D8">
            <w:pPr>
              <w:rPr>
                <w:rFonts w:ascii="ＭＳ 明朝" w:eastAsia="ＭＳ 明朝" w:hAnsi="ＭＳ 明朝"/>
                <w:sz w:val="18"/>
                <w:szCs w:val="18"/>
              </w:rPr>
            </w:pPr>
            <w:r w:rsidRPr="00CC7DB2">
              <w:rPr>
                <w:rFonts w:ascii="ＭＳ 明朝" w:eastAsia="ＭＳ 明朝" w:hAnsi="ＭＳ 明朝" w:hint="eastAsia"/>
                <w:sz w:val="18"/>
                <w:szCs w:val="18"/>
              </w:rPr>
              <w:t xml:space="preserve">　　</w:t>
            </w:r>
          </w:p>
        </w:tc>
        <w:tc>
          <w:tcPr>
            <w:tcW w:w="1417" w:type="dxa"/>
            <w:vAlign w:val="center"/>
          </w:tcPr>
          <w:p w14:paraId="0BCA8AAB" w14:textId="1402C6C8" w:rsidR="00C904D8" w:rsidRPr="00CC7DB2" w:rsidRDefault="00C904D8" w:rsidP="00C904D8">
            <w:pPr>
              <w:rPr>
                <w:rFonts w:ascii="ＭＳ 明朝" w:eastAsia="ＭＳ 明朝" w:hAnsi="ＭＳ 明朝"/>
                <w:sz w:val="18"/>
                <w:szCs w:val="18"/>
              </w:rPr>
            </w:pPr>
            <w:r w:rsidRPr="00CC7DB2">
              <w:rPr>
                <w:rFonts w:ascii="ＭＳ 明朝" w:eastAsia="ＭＳ 明朝" w:hAnsi="ＭＳ 明朝" w:hint="eastAsia"/>
                <w:sz w:val="18"/>
                <w:szCs w:val="18"/>
              </w:rPr>
              <w:t>構造・階数</w:t>
            </w:r>
          </w:p>
        </w:tc>
        <w:tc>
          <w:tcPr>
            <w:tcW w:w="2866" w:type="dxa"/>
            <w:vAlign w:val="center"/>
          </w:tcPr>
          <w:p w14:paraId="74366FF9" w14:textId="77777777" w:rsidR="00C904D8" w:rsidRPr="00CC7DB2" w:rsidRDefault="00C904D8" w:rsidP="00C904D8">
            <w:pPr>
              <w:rPr>
                <w:rFonts w:ascii="ＭＳ 明朝" w:eastAsia="ＭＳ 明朝" w:hAnsi="ＭＳ 明朝"/>
                <w:sz w:val="18"/>
                <w:szCs w:val="18"/>
              </w:rPr>
            </w:pPr>
          </w:p>
        </w:tc>
      </w:tr>
      <w:tr w:rsidR="00C904D8" w:rsidRPr="00CC7DB2" w14:paraId="06C393EE" w14:textId="77777777" w:rsidTr="001A659F">
        <w:trPr>
          <w:trHeight w:val="581"/>
        </w:trPr>
        <w:tc>
          <w:tcPr>
            <w:tcW w:w="542" w:type="dxa"/>
            <w:vMerge/>
          </w:tcPr>
          <w:p w14:paraId="34EED147" w14:textId="77777777" w:rsidR="00C904D8" w:rsidRPr="00CC7DB2" w:rsidRDefault="00C904D8" w:rsidP="00C904D8">
            <w:pPr>
              <w:rPr>
                <w:rFonts w:ascii="ＭＳ 明朝" w:eastAsia="ＭＳ 明朝" w:hAnsi="ＭＳ 明朝"/>
                <w:sz w:val="18"/>
                <w:szCs w:val="18"/>
              </w:rPr>
            </w:pPr>
          </w:p>
        </w:tc>
        <w:tc>
          <w:tcPr>
            <w:tcW w:w="551" w:type="dxa"/>
            <w:vMerge/>
            <w:textDirection w:val="tbRlV"/>
            <w:vAlign w:val="center"/>
          </w:tcPr>
          <w:p w14:paraId="48DF7040" w14:textId="77777777" w:rsidR="00C904D8" w:rsidRPr="00CC7DB2" w:rsidRDefault="00C904D8" w:rsidP="00C904D8">
            <w:pPr>
              <w:ind w:left="113" w:right="113"/>
              <w:jc w:val="center"/>
              <w:rPr>
                <w:rFonts w:ascii="ＭＳ 明朝" w:eastAsia="ＭＳ 明朝" w:hAnsi="ＭＳ 明朝"/>
                <w:spacing w:val="-6"/>
                <w:sz w:val="18"/>
                <w:szCs w:val="18"/>
              </w:rPr>
            </w:pPr>
          </w:p>
        </w:tc>
        <w:tc>
          <w:tcPr>
            <w:tcW w:w="1525" w:type="dxa"/>
            <w:vAlign w:val="center"/>
          </w:tcPr>
          <w:p w14:paraId="68D44ED6" w14:textId="77777777" w:rsidR="00C904D8" w:rsidRPr="00CC7DB2" w:rsidRDefault="00C904D8" w:rsidP="00C904D8">
            <w:pPr>
              <w:spacing w:line="200" w:lineRule="exact"/>
              <w:rPr>
                <w:rFonts w:ascii="ＭＳ 明朝" w:eastAsia="ＭＳ 明朝" w:hAnsi="ＭＳ 明朝"/>
                <w:sz w:val="18"/>
                <w:szCs w:val="18"/>
                <w:lang w:eastAsia="zh-TW"/>
              </w:rPr>
            </w:pPr>
            <w:r w:rsidRPr="00CC7DB2">
              <w:rPr>
                <w:rFonts w:ascii="ＭＳ 明朝" w:eastAsia="ＭＳ 明朝" w:hAnsi="ＭＳ 明朝" w:hint="eastAsia"/>
                <w:sz w:val="18"/>
                <w:szCs w:val="18"/>
                <w:lang w:eastAsia="zh-TW"/>
              </w:rPr>
              <w:t>総延床面積</w:t>
            </w:r>
          </w:p>
          <w:p w14:paraId="0677E5DF" w14:textId="33E165FF" w:rsidR="00C904D8" w:rsidRPr="00CC7DB2" w:rsidRDefault="00C904D8" w:rsidP="00C904D8">
            <w:pPr>
              <w:spacing w:line="200" w:lineRule="exact"/>
              <w:rPr>
                <w:rFonts w:ascii="ＭＳ 明朝" w:eastAsia="ＭＳ 明朝" w:hAnsi="ＭＳ 明朝"/>
                <w:sz w:val="18"/>
                <w:szCs w:val="18"/>
                <w:lang w:eastAsia="zh-TW"/>
              </w:rPr>
            </w:pPr>
            <w:r w:rsidRPr="00CC7DB2">
              <w:rPr>
                <w:rFonts w:ascii="ＭＳ 明朝" w:eastAsia="ＭＳ 明朝" w:hAnsi="ＭＳ 明朝" w:hint="eastAsia"/>
                <w:sz w:val="18"/>
                <w:szCs w:val="18"/>
                <w:lang w:eastAsia="zh-TW"/>
              </w:rPr>
              <w:t>（単位：㎡）</w:t>
            </w:r>
          </w:p>
        </w:tc>
        <w:tc>
          <w:tcPr>
            <w:tcW w:w="2130" w:type="dxa"/>
            <w:vAlign w:val="center"/>
          </w:tcPr>
          <w:p w14:paraId="40BA5FF9" w14:textId="77777777" w:rsidR="00C904D8" w:rsidRPr="00CC7DB2" w:rsidRDefault="00C904D8" w:rsidP="00C904D8">
            <w:pPr>
              <w:spacing w:line="200" w:lineRule="exact"/>
              <w:rPr>
                <w:rFonts w:ascii="ＭＳ 明朝" w:eastAsia="ＭＳ 明朝" w:hAnsi="ＭＳ 明朝"/>
                <w:sz w:val="18"/>
                <w:szCs w:val="18"/>
                <w:lang w:eastAsia="zh-TW"/>
              </w:rPr>
            </w:pPr>
          </w:p>
        </w:tc>
        <w:tc>
          <w:tcPr>
            <w:tcW w:w="1417" w:type="dxa"/>
            <w:vAlign w:val="center"/>
          </w:tcPr>
          <w:p w14:paraId="38923EF7" w14:textId="16C59D26" w:rsidR="00C904D8" w:rsidRPr="00CC7DB2" w:rsidRDefault="001A659F" w:rsidP="00C904D8">
            <w:pPr>
              <w:spacing w:line="200" w:lineRule="exact"/>
              <w:rPr>
                <w:rFonts w:ascii="ＭＳ 明朝" w:eastAsia="ＭＳ 明朝" w:hAnsi="ＭＳ 明朝"/>
                <w:sz w:val="18"/>
                <w:szCs w:val="18"/>
                <w:lang w:eastAsia="zh-TW"/>
              </w:rPr>
            </w:pPr>
            <w:r w:rsidRPr="00CC7DB2">
              <w:rPr>
                <w:rFonts w:ascii="ＭＳ 明朝" w:eastAsia="ＭＳ 明朝" w:hAnsi="ＭＳ 明朝" w:hint="eastAsia"/>
                <w:sz w:val="18"/>
                <w:szCs w:val="18"/>
              </w:rPr>
              <w:t>工事期間</w:t>
            </w:r>
          </w:p>
        </w:tc>
        <w:tc>
          <w:tcPr>
            <w:tcW w:w="2866" w:type="dxa"/>
            <w:vAlign w:val="center"/>
          </w:tcPr>
          <w:p w14:paraId="5D865DA6" w14:textId="77777777" w:rsidR="00C904D8" w:rsidRPr="00CC7DB2" w:rsidRDefault="00C904D8" w:rsidP="00C904D8">
            <w:pPr>
              <w:rPr>
                <w:rFonts w:ascii="ＭＳ 明朝" w:eastAsia="ＭＳ 明朝" w:hAnsi="ＭＳ 明朝"/>
                <w:sz w:val="18"/>
                <w:szCs w:val="18"/>
                <w:lang w:eastAsia="zh-TW"/>
              </w:rPr>
            </w:pPr>
          </w:p>
        </w:tc>
      </w:tr>
      <w:tr w:rsidR="00C904D8" w:rsidRPr="00CC7DB2" w14:paraId="64DDCC7A" w14:textId="77777777" w:rsidTr="001A659F">
        <w:trPr>
          <w:cantSplit/>
          <w:trHeight w:val="581"/>
        </w:trPr>
        <w:tc>
          <w:tcPr>
            <w:tcW w:w="542" w:type="dxa"/>
            <w:vMerge/>
          </w:tcPr>
          <w:p w14:paraId="33C0F77A" w14:textId="77777777" w:rsidR="00C904D8" w:rsidRPr="00CC7DB2" w:rsidRDefault="00C904D8" w:rsidP="00C904D8">
            <w:pPr>
              <w:rPr>
                <w:rFonts w:ascii="ＭＳ 明朝" w:eastAsia="ＭＳ 明朝" w:hAnsi="ＭＳ 明朝"/>
                <w:sz w:val="18"/>
                <w:szCs w:val="18"/>
                <w:lang w:eastAsia="zh-TW"/>
              </w:rPr>
            </w:pPr>
          </w:p>
        </w:tc>
        <w:tc>
          <w:tcPr>
            <w:tcW w:w="551" w:type="dxa"/>
            <w:vMerge w:val="restart"/>
            <w:textDirection w:val="tbRlV"/>
            <w:vAlign w:val="center"/>
          </w:tcPr>
          <w:p w14:paraId="0CE2C230" w14:textId="60BD042A" w:rsidR="00C904D8" w:rsidRPr="00CC7DB2" w:rsidRDefault="001C5D7E" w:rsidP="00C904D8">
            <w:pPr>
              <w:ind w:left="113" w:right="113"/>
              <w:jc w:val="center"/>
              <w:rPr>
                <w:rFonts w:ascii="ＭＳ 明朝" w:eastAsia="ＭＳ 明朝" w:hAnsi="ＭＳ 明朝"/>
                <w:spacing w:val="-6"/>
                <w:sz w:val="18"/>
                <w:szCs w:val="18"/>
              </w:rPr>
            </w:pPr>
            <w:r w:rsidRPr="00CC7DB2">
              <w:rPr>
                <w:rFonts w:ascii="ＭＳ 明朝" w:eastAsia="ＭＳ 明朝" w:hAnsi="ＭＳ 明朝"/>
                <w:spacing w:val="-6"/>
                <w:sz w:val="16"/>
                <w:szCs w:val="16"/>
              </w:rPr>
              <w:t>構造材料工学系の実験施設</w:t>
            </w:r>
            <w:r w:rsidR="003F1584" w:rsidRPr="00CC7DB2">
              <w:rPr>
                <w:rFonts w:ascii="ＭＳ 明朝" w:eastAsia="ＭＳ 明朝" w:hAnsi="ＭＳ 明朝" w:hint="eastAsia"/>
                <w:spacing w:val="-6"/>
                <w:sz w:val="16"/>
                <w:szCs w:val="16"/>
              </w:rPr>
              <w:t>【実績２】</w:t>
            </w:r>
          </w:p>
        </w:tc>
        <w:tc>
          <w:tcPr>
            <w:tcW w:w="1525" w:type="dxa"/>
            <w:vAlign w:val="center"/>
          </w:tcPr>
          <w:p w14:paraId="72406E1F" w14:textId="3489337B" w:rsidR="00C904D8" w:rsidRPr="00CC7DB2" w:rsidRDefault="00C904D8" w:rsidP="00C904D8">
            <w:pPr>
              <w:rPr>
                <w:rFonts w:ascii="ＭＳ 明朝" w:eastAsia="ＭＳ 明朝" w:hAnsi="ＭＳ 明朝"/>
                <w:sz w:val="18"/>
                <w:szCs w:val="18"/>
              </w:rPr>
            </w:pPr>
            <w:r w:rsidRPr="00CC7DB2">
              <w:rPr>
                <w:rFonts w:ascii="ＭＳ 明朝" w:eastAsia="ＭＳ 明朝" w:hAnsi="ＭＳ 明朝" w:hint="eastAsia"/>
                <w:sz w:val="18"/>
                <w:szCs w:val="18"/>
              </w:rPr>
              <w:t>工事名称</w:t>
            </w:r>
          </w:p>
        </w:tc>
        <w:tc>
          <w:tcPr>
            <w:tcW w:w="6413" w:type="dxa"/>
            <w:gridSpan w:val="3"/>
            <w:vAlign w:val="center"/>
          </w:tcPr>
          <w:p w14:paraId="2CCD8E6E" w14:textId="77777777" w:rsidR="00C904D8" w:rsidRPr="00CC7DB2" w:rsidRDefault="00C904D8" w:rsidP="00C904D8">
            <w:pPr>
              <w:rPr>
                <w:rFonts w:ascii="ＭＳ 明朝" w:eastAsia="ＭＳ 明朝" w:hAnsi="ＭＳ 明朝"/>
                <w:sz w:val="18"/>
                <w:szCs w:val="18"/>
              </w:rPr>
            </w:pPr>
          </w:p>
        </w:tc>
      </w:tr>
      <w:tr w:rsidR="00C904D8" w:rsidRPr="00CC7DB2" w14:paraId="47D06E5D" w14:textId="77777777" w:rsidTr="001A659F">
        <w:trPr>
          <w:cantSplit/>
          <w:trHeight w:val="581"/>
        </w:trPr>
        <w:tc>
          <w:tcPr>
            <w:tcW w:w="542" w:type="dxa"/>
            <w:vMerge/>
          </w:tcPr>
          <w:p w14:paraId="2BFA5F34" w14:textId="77777777" w:rsidR="00C904D8" w:rsidRPr="00CC7DB2" w:rsidRDefault="00C904D8" w:rsidP="00C904D8">
            <w:pPr>
              <w:rPr>
                <w:rFonts w:ascii="ＭＳ 明朝" w:eastAsia="ＭＳ 明朝" w:hAnsi="ＭＳ 明朝"/>
                <w:sz w:val="18"/>
                <w:szCs w:val="18"/>
              </w:rPr>
            </w:pPr>
          </w:p>
        </w:tc>
        <w:tc>
          <w:tcPr>
            <w:tcW w:w="551" w:type="dxa"/>
            <w:vMerge/>
            <w:textDirection w:val="tbRlV"/>
            <w:vAlign w:val="center"/>
          </w:tcPr>
          <w:p w14:paraId="3F232389" w14:textId="77777777" w:rsidR="00C904D8" w:rsidRPr="00CC7DB2" w:rsidRDefault="00C904D8" w:rsidP="00C904D8">
            <w:pPr>
              <w:ind w:left="113" w:right="113"/>
              <w:jc w:val="center"/>
              <w:rPr>
                <w:rFonts w:ascii="ＭＳ 明朝" w:eastAsia="ＭＳ 明朝" w:hAnsi="ＭＳ 明朝"/>
                <w:sz w:val="18"/>
                <w:szCs w:val="18"/>
              </w:rPr>
            </w:pPr>
          </w:p>
        </w:tc>
        <w:tc>
          <w:tcPr>
            <w:tcW w:w="1525" w:type="dxa"/>
            <w:vAlign w:val="center"/>
          </w:tcPr>
          <w:p w14:paraId="421709D9" w14:textId="2D63A955" w:rsidR="00C904D8" w:rsidRPr="00CC7DB2" w:rsidRDefault="00C904D8" w:rsidP="00C904D8">
            <w:pPr>
              <w:rPr>
                <w:rFonts w:ascii="ＭＳ 明朝" w:eastAsia="ＭＳ 明朝" w:hAnsi="ＭＳ 明朝"/>
                <w:sz w:val="18"/>
                <w:szCs w:val="18"/>
              </w:rPr>
            </w:pPr>
            <w:r w:rsidRPr="00CC7DB2">
              <w:rPr>
                <w:rFonts w:ascii="ＭＳ 明朝" w:eastAsia="ＭＳ 明朝" w:hAnsi="ＭＳ 明朝" w:hint="eastAsia"/>
                <w:sz w:val="18"/>
                <w:szCs w:val="18"/>
              </w:rPr>
              <w:t>発注者</w:t>
            </w:r>
          </w:p>
        </w:tc>
        <w:tc>
          <w:tcPr>
            <w:tcW w:w="2130" w:type="dxa"/>
            <w:vAlign w:val="center"/>
          </w:tcPr>
          <w:p w14:paraId="08E1A3D3" w14:textId="77777777" w:rsidR="00C904D8" w:rsidRPr="00CC7DB2" w:rsidRDefault="00C904D8" w:rsidP="00C904D8">
            <w:pPr>
              <w:rPr>
                <w:rFonts w:ascii="ＭＳ 明朝" w:eastAsia="ＭＳ 明朝" w:hAnsi="ＭＳ 明朝"/>
                <w:sz w:val="18"/>
                <w:szCs w:val="18"/>
              </w:rPr>
            </w:pPr>
          </w:p>
        </w:tc>
        <w:tc>
          <w:tcPr>
            <w:tcW w:w="1417" w:type="dxa"/>
            <w:vAlign w:val="center"/>
          </w:tcPr>
          <w:p w14:paraId="53568EE6" w14:textId="089A01B2" w:rsidR="00C904D8" w:rsidRPr="00CC7DB2" w:rsidRDefault="00C904D8" w:rsidP="00C904D8">
            <w:pPr>
              <w:rPr>
                <w:rFonts w:ascii="ＭＳ 明朝" w:eastAsia="ＭＳ 明朝" w:hAnsi="ＭＳ 明朝"/>
                <w:sz w:val="18"/>
                <w:szCs w:val="18"/>
              </w:rPr>
            </w:pPr>
            <w:r w:rsidRPr="00CC7DB2">
              <w:rPr>
                <w:rFonts w:ascii="ＭＳ 明朝" w:eastAsia="ＭＳ 明朝" w:hAnsi="ＭＳ 明朝" w:hint="eastAsia"/>
                <w:sz w:val="18"/>
                <w:szCs w:val="18"/>
              </w:rPr>
              <w:t>工事場所</w:t>
            </w:r>
          </w:p>
        </w:tc>
        <w:tc>
          <w:tcPr>
            <w:tcW w:w="2866" w:type="dxa"/>
            <w:vAlign w:val="center"/>
          </w:tcPr>
          <w:p w14:paraId="3AB4DEB4" w14:textId="77777777" w:rsidR="00C904D8" w:rsidRPr="00CC7DB2" w:rsidRDefault="00C904D8" w:rsidP="00C904D8">
            <w:pPr>
              <w:rPr>
                <w:rFonts w:ascii="ＭＳ 明朝" w:eastAsia="ＭＳ 明朝" w:hAnsi="ＭＳ 明朝"/>
                <w:sz w:val="18"/>
                <w:szCs w:val="18"/>
              </w:rPr>
            </w:pPr>
          </w:p>
        </w:tc>
      </w:tr>
      <w:tr w:rsidR="00C904D8" w:rsidRPr="00CC7DB2" w14:paraId="02EE4241" w14:textId="77777777" w:rsidTr="001A659F">
        <w:trPr>
          <w:cantSplit/>
          <w:trHeight w:val="581"/>
        </w:trPr>
        <w:tc>
          <w:tcPr>
            <w:tcW w:w="542" w:type="dxa"/>
            <w:vMerge/>
          </w:tcPr>
          <w:p w14:paraId="2226D0DC" w14:textId="77777777" w:rsidR="00C904D8" w:rsidRPr="00CC7DB2" w:rsidRDefault="00C904D8" w:rsidP="00C904D8">
            <w:pPr>
              <w:rPr>
                <w:rFonts w:ascii="ＭＳ 明朝" w:eastAsia="ＭＳ 明朝" w:hAnsi="ＭＳ 明朝"/>
                <w:sz w:val="18"/>
                <w:szCs w:val="18"/>
              </w:rPr>
            </w:pPr>
          </w:p>
        </w:tc>
        <w:tc>
          <w:tcPr>
            <w:tcW w:w="551" w:type="dxa"/>
            <w:vMerge/>
            <w:textDirection w:val="tbRlV"/>
            <w:vAlign w:val="center"/>
          </w:tcPr>
          <w:p w14:paraId="4627510D" w14:textId="77777777" w:rsidR="00C904D8" w:rsidRPr="00CC7DB2" w:rsidRDefault="00C904D8" w:rsidP="00C904D8">
            <w:pPr>
              <w:ind w:left="113" w:right="113"/>
              <w:jc w:val="center"/>
              <w:rPr>
                <w:rFonts w:ascii="ＭＳ 明朝" w:eastAsia="ＭＳ 明朝" w:hAnsi="ＭＳ 明朝"/>
                <w:sz w:val="18"/>
                <w:szCs w:val="18"/>
              </w:rPr>
            </w:pPr>
          </w:p>
        </w:tc>
        <w:tc>
          <w:tcPr>
            <w:tcW w:w="1525" w:type="dxa"/>
            <w:vAlign w:val="center"/>
          </w:tcPr>
          <w:p w14:paraId="2E14085D" w14:textId="0CD3BDFF" w:rsidR="00C904D8" w:rsidRPr="00CC7DB2" w:rsidRDefault="00C904D8" w:rsidP="00C904D8">
            <w:pPr>
              <w:spacing w:line="200" w:lineRule="exact"/>
              <w:rPr>
                <w:rFonts w:ascii="ＭＳ 明朝" w:eastAsia="ＭＳ 明朝" w:hAnsi="ＭＳ 明朝"/>
                <w:sz w:val="18"/>
                <w:szCs w:val="18"/>
                <w:lang w:eastAsia="zh-TW"/>
              </w:rPr>
            </w:pPr>
            <w:r w:rsidRPr="00CC7DB2">
              <w:rPr>
                <w:rFonts w:ascii="ＭＳ 明朝" w:eastAsia="ＭＳ 明朝" w:hAnsi="ＭＳ 明朝" w:hint="eastAsia"/>
                <w:sz w:val="18"/>
                <w:szCs w:val="18"/>
              </w:rPr>
              <w:t>建物用途</w:t>
            </w:r>
          </w:p>
        </w:tc>
        <w:tc>
          <w:tcPr>
            <w:tcW w:w="2130" w:type="dxa"/>
            <w:vAlign w:val="center"/>
          </w:tcPr>
          <w:p w14:paraId="51919F57" w14:textId="77777777" w:rsidR="00C904D8" w:rsidRPr="00CC7DB2" w:rsidRDefault="00C904D8" w:rsidP="00C904D8">
            <w:pPr>
              <w:rPr>
                <w:rFonts w:ascii="ＭＳ 明朝" w:eastAsia="ＭＳ 明朝" w:hAnsi="ＭＳ 明朝"/>
                <w:sz w:val="18"/>
                <w:szCs w:val="18"/>
                <w:lang w:eastAsia="zh-TW"/>
              </w:rPr>
            </w:pPr>
          </w:p>
        </w:tc>
        <w:tc>
          <w:tcPr>
            <w:tcW w:w="1417" w:type="dxa"/>
            <w:vAlign w:val="center"/>
          </w:tcPr>
          <w:p w14:paraId="5A9AB85A" w14:textId="03FA17BC" w:rsidR="00C904D8" w:rsidRPr="00CC7DB2" w:rsidRDefault="00C904D8" w:rsidP="00C904D8">
            <w:pPr>
              <w:rPr>
                <w:rFonts w:ascii="ＭＳ 明朝" w:eastAsia="ＭＳ 明朝" w:hAnsi="ＭＳ 明朝"/>
                <w:sz w:val="18"/>
                <w:szCs w:val="18"/>
              </w:rPr>
            </w:pPr>
            <w:r w:rsidRPr="00CC7DB2">
              <w:rPr>
                <w:rFonts w:ascii="ＭＳ 明朝" w:eastAsia="ＭＳ 明朝" w:hAnsi="ＭＳ 明朝" w:hint="eastAsia"/>
                <w:sz w:val="18"/>
                <w:szCs w:val="18"/>
              </w:rPr>
              <w:t>工事種別</w:t>
            </w:r>
          </w:p>
        </w:tc>
        <w:tc>
          <w:tcPr>
            <w:tcW w:w="2866" w:type="dxa"/>
            <w:vAlign w:val="center"/>
          </w:tcPr>
          <w:p w14:paraId="7C9F362C" w14:textId="2C6D475D" w:rsidR="00C904D8" w:rsidRPr="00CC7DB2" w:rsidRDefault="00C904D8" w:rsidP="00C904D8">
            <w:pPr>
              <w:rPr>
                <w:rFonts w:ascii="ＭＳ 明朝" w:eastAsia="ＭＳ 明朝" w:hAnsi="ＭＳ 明朝"/>
                <w:sz w:val="18"/>
                <w:szCs w:val="18"/>
              </w:rPr>
            </w:pPr>
            <w:r w:rsidRPr="00CC7DB2">
              <w:rPr>
                <w:rFonts w:ascii="ＭＳ 明朝" w:eastAsia="ＭＳ 明朝" w:hAnsi="ＭＳ 明朝" w:hint="eastAsia"/>
                <w:sz w:val="18"/>
                <w:szCs w:val="18"/>
              </w:rPr>
              <w:t>新築 ／ 増築 ／ 改築</w:t>
            </w:r>
          </w:p>
        </w:tc>
      </w:tr>
      <w:tr w:rsidR="00C904D8" w:rsidRPr="00CC7DB2" w14:paraId="26272724" w14:textId="77777777" w:rsidTr="001A659F">
        <w:trPr>
          <w:cantSplit/>
          <w:trHeight w:val="581"/>
        </w:trPr>
        <w:tc>
          <w:tcPr>
            <w:tcW w:w="542" w:type="dxa"/>
            <w:vMerge/>
          </w:tcPr>
          <w:p w14:paraId="09706C4B" w14:textId="77777777" w:rsidR="00C904D8" w:rsidRPr="00CC7DB2" w:rsidRDefault="00C904D8" w:rsidP="00C904D8">
            <w:pPr>
              <w:rPr>
                <w:rFonts w:ascii="ＭＳ 明朝" w:eastAsia="ＭＳ 明朝" w:hAnsi="ＭＳ 明朝"/>
                <w:sz w:val="18"/>
                <w:szCs w:val="18"/>
              </w:rPr>
            </w:pPr>
          </w:p>
        </w:tc>
        <w:tc>
          <w:tcPr>
            <w:tcW w:w="551" w:type="dxa"/>
            <w:vMerge/>
            <w:textDirection w:val="tbRlV"/>
            <w:vAlign w:val="center"/>
          </w:tcPr>
          <w:p w14:paraId="38F720F6" w14:textId="77777777" w:rsidR="00C904D8" w:rsidRPr="00CC7DB2" w:rsidRDefault="00C904D8" w:rsidP="00C904D8">
            <w:pPr>
              <w:ind w:left="113" w:right="113"/>
              <w:jc w:val="center"/>
              <w:rPr>
                <w:rFonts w:ascii="ＭＳ 明朝" w:eastAsia="ＭＳ 明朝" w:hAnsi="ＭＳ 明朝"/>
                <w:sz w:val="18"/>
                <w:szCs w:val="18"/>
              </w:rPr>
            </w:pPr>
          </w:p>
        </w:tc>
        <w:tc>
          <w:tcPr>
            <w:tcW w:w="1525" w:type="dxa"/>
            <w:vAlign w:val="center"/>
          </w:tcPr>
          <w:p w14:paraId="7BB8522C" w14:textId="714B85C4" w:rsidR="00C904D8" w:rsidRPr="00CC7DB2" w:rsidRDefault="00C904D8" w:rsidP="00C904D8">
            <w:pPr>
              <w:rPr>
                <w:rFonts w:ascii="ＭＳ 明朝" w:eastAsia="ＭＳ 明朝" w:hAnsi="ＭＳ 明朝"/>
                <w:sz w:val="18"/>
                <w:szCs w:val="18"/>
              </w:rPr>
            </w:pPr>
            <w:r w:rsidRPr="00CC7DB2">
              <w:rPr>
                <w:rFonts w:ascii="ＭＳ 明朝" w:eastAsia="ＭＳ 明朝" w:hAnsi="ＭＳ 明朝" w:hint="eastAsia"/>
                <w:sz w:val="18"/>
                <w:szCs w:val="18"/>
              </w:rPr>
              <w:t>棟数</w:t>
            </w:r>
          </w:p>
        </w:tc>
        <w:tc>
          <w:tcPr>
            <w:tcW w:w="2130" w:type="dxa"/>
            <w:vAlign w:val="center"/>
          </w:tcPr>
          <w:p w14:paraId="69356A94" w14:textId="77777777" w:rsidR="00C904D8" w:rsidRPr="00CC7DB2" w:rsidRDefault="00C904D8" w:rsidP="00C904D8">
            <w:pPr>
              <w:rPr>
                <w:rFonts w:ascii="ＭＳ 明朝" w:eastAsia="ＭＳ 明朝" w:hAnsi="ＭＳ 明朝"/>
                <w:sz w:val="18"/>
                <w:szCs w:val="18"/>
              </w:rPr>
            </w:pPr>
          </w:p>
        </w:tc>
        <w:tc>
          <w:tcPr>
            <w:tcW w:w="1417" w:type="dxa"/>
            <w:vAlign w:val="center"/>
          </w:tcPr>
          <w:p w14:paraId="41468EB3" w14:textId="71EB5DF7" w:rsidR="00C904D8" w:rsidRPr="00CC7DB2" w:rsidRDefault="00C904D8" w:rsidP="00C904D8">
            <w:pPr>
              <w:rPr>
                <w:rFonts w:ascii="ＭＳ 明朝" w:eastAsia="ＭＳ 明朝" w:hAnsi="ＭＳ 明朝"/>
                <w:sz w:val="18"/>
                <w:szCs w:val="18"/>
              </w:rPr>
            </w:pPr>
            <w:r w:rsidRPr="00CC7DB2">
              <w:rPr>
                <w:rFonts w:ascii="ＭＳ 明朝" w:eastAsia="ＭＳ 明朝" w:hAnsi="ＭＳ 明朝" w:hint="eastAsia"/>
                <w:sz w:val="18"/>
                <w:szCs w:val="18"/>
              </w:rPr>
              <w:t>構造・階数</w:t>
            </w:r>
          </w:p>
        </w:tc>
        <w:tc>
          <w:tcPr>
            <w:tcW w:w="2866" w:type="dxa"/>
            <w:vAlign w:val="center"/>
          </w:tcPr>
          <w:p w14:paraId="4ADD4830" w14:textId="77777777" w:rsidR="00C904D8" w:rsidRPr="00CC7DB2" w:rsidRDefault="00C904D8" w:rsidP="00C904D8">
            <w:pPr>
              <w:rPr>
                <w:rFonts w:ascii="ＭＳ 明朝" w:eastAsia="ＭＳ 明朝" w:hAnsi="ＭＳ 明朝"/>
                <w:sz w:val="18"/>
                <w:szCs w:val="18"/>
              </w:rPr>
            </w:pPr>
          </w:p>
        </w:tc>
      </w:tr>
      <w:tr w:rsidR="00C904D8" w:rsidRPr="00CC7DB2" w14:paraId="01D0C7DF" w14:textId="77777777" w:rsidTr="001A659F">
        <w:trPr>
          <w:cantSplit/>
          <w:trHeight w:val="581"/>
        </w:trPr>
        <w:tc>
          <w:tcPr>
            <w:tcW w:w="542" w:type="dxa"/>
            <w:vMerge/>
          </w:tcPr>
          <w:p w14:paraId="1403060F" w14:textId="77777777" w:rsidR="00C904D8" w:rsidRPr="00CC7DB2" w:rsidRDefault="00C904D8" w:rsidP="00C904D8">
            <w:pPr>
              <w:rPr>
                <w:rFonts w:ascii="ＭＳ 明朝" w:eastAsia="ＭＳ 明朝" w:hAnsi="ＭＳ 明朝"/>
                <w:sz w:val="18"/>
                <w:szCs w:val="18"/>
              </w:rPr>
            </w:pPr>
          </w:p>
        </w:tc>
        <w:tc>
          <w:tcPr>
            <w:tcW w:w="551" w:type="dxa"/>
            <w:vMerge/>
            <w:textDirection w:val="tbRlV"/>
            <w:vAlign w:val="center"/>
          </w:tcPr>
          <w:p w14:paraId="530C262B" w14:textId="77777777" w:rsidR="00C904D8" w:rsidRPr="00CC7DB2" w:rsidRDefault="00C904D8" w:rsidP="00C904D8">
            <w:pPr>
              <w:ind w:left="113" w:right="113"/>
              <w:jc w:val="center"/>
              <w:rPr>
                <w:rFonts w:ascii="ＭＳ 明朝" w:eastAsia="ＭＳ 明朝" w:hAnsi="ＭＳ 明朝"/>
                <w:sz w:val="18"/>
                <w:szCs w:val="18"/>
              </w:rPr>
            </w:pPr>
          </w:p>
        </w:tc>
        <w:tc>
          <w:tcPr>
            <w:tcW w:w="1525" w:type="dxa"/>
            <w:vAlign w:val="center"/>
          </w:tcPr>
          <w:p w14:paraId="7957B306" w14:textId="77777777" w:rsidR="00C904D8" w:rsidRPr="00CC7DB2" w:rsidRDefault="00C904D8" w:rsidP="001C5D7E">
            <w:pPr>
              <w:spacing w:line="200" w:lineRule="exact"/>
              <w:rPr>
                <w:rFonts w:ascii="ＭＳ 明朝" w:eastAsia="ＭＳ 明朝" w:hAnsi="ＭＳ 明朝"/>
                <w:sz w:val="18"/>
                <w:szCs w:val="18"/>
                <w:lang w:eastAsia="zh-TW"/>
              </w:rPr>
            </w:pPr>
            <w:r w:rsidRPr="00CC7DB2">
              <w:rPr>
                <w:rFonts w:ascii="ＭＳ 明朝" w:eastAsia="ＭＳ 明朝" w:hAnsi="ＭＳ 明朝" w:hint="eastAsia"/>
                <w:sz w:val="18"/>
                <w:szCs w:val="18"/>
                <w:lang w:eastAsia="zh-TW"/>
              </w:rPr>
              <w:t>総延床面積</w:t>
            </w:r>
          </w:p>
          <w:p w14:paraId="14212CB8" w14:textId="347BF314" w:rsidR="00C904D8" w:rsidRPr="00CC7DB2" w:rsidRDefault="00C904D8" w:rsidP="001C5D7E">
            <w:pPr>
              <w:spacing w:line="200" w:lineRule="exact"/>
              <w:rPr>
                <w:rFonts w:ascii="ＭＳ 明朝" w:eastAsia="ＭＳ 明朝" w:hAnsi="ＭＳ 明朝"/>
                <w:sz w:val="18"/>
                <w:szCs w:val="18"/>
                <w:lang w:eastAsia="zh-TW"/>
              </w:rPr>
            </w:pPr>
            <w:r w:rsidRPr="00CC7DB2">
              <w:rPr>
                <w:rFonts w:ascii="ＭＳ 明朝" w:eastAsia="ＭＳ 明朝" w:hAnsi="ＭＳ 明朝" w:hint="eastAsia"/>
                <w:sz w:val="18"/>
                <w:szCs w:val="18"/>
                <w:lang w:eastAsia="zh-TW"/>
              </w:rPr>
              <w:t>（単位：㎡）</w:t>
            </w:r>
          </w:p>
        </w:tc>
        <w:tc>
          <w:tcPr>
            <w:tcW w:w="2130" w:type="dxa"/>
            <w:vAlign w:val="center"/>
          </w:tcPr>
          <w:p w14:paraId="57BD544D" w14:textId="77777777" w:rsidR="00C904D8" w:rsidRPr="00CC7DB2" w:rsidRDefault="00C904D8" w:rsidP="00C904D8">
            <w:pPr>
              <w:rPr>
                <w:rFonts w:ascii="ＭＳ 明朝" w:eastAsia="ＭＳ 明朝" w:hAnsi="ＭＳ 明朝"/>
                <w:sz w:val="18"/>
                <w:szCs w:val="18"/>
                <w:lang w:eastAsia="zh-TW"/>
              </w:rPr>
            </w:pPr>
          </w:p>
        </w:tc>
        <w:tc>
          <w:tcPr>
            <w:tcW w:w="1417" w:type="dxa"/>
            <w:vAlign w:val="center"/>
          </w:tcPr>
          <w:p w14:paraId="1557F66D" w14:textId="16646F2D" w:rsidR="00C904D8" w:rsidRPr="00CC7DB2" w:rsidRDefault="001A659F" w:rsidP="00C904D8">
            <w:pPr>
              <w:rPr>
                <w:rFonts w:ascii="ＭＳ 明朝" w:eastAsia="ＭＳ 明朝" w:hAnsi="ＭＳ 明朝"/>
                <w:sz w:val="18"/>
                <w:szCs w:val="18"/>
                <w:lang w:eastAsia="zh-TW"/>
              </w:rPr>
            </w:pPr>
            <w:r w:rsidRPr="00CC7DB2">
              <w:rPr>
                <w:rFonts w:ascii="ＭＳ 明朝" w:eastAsia="ＭＳ 明朝" w:hAnsi="ＭＳ 明朝" w:hint="eastAsia"/>
                <w:sz w:val="18"/>
                <w:szCs w:val="18"/>
              </w:rPr>
              <w:t>工事期間</w:t>
            </w:r>
          </w:p>
        </w:tc>
        <w:tc>
          <w:tcPr>
            <w:tcW w:w="2866" w:type="dxa"/>
            <w:vAlign w:val="center"/>
          </w:tcPr>
          <w:p w14:paraId="6A956F03" w14:textId="77777777" w:rsidR="00C904D8" w:rsidRPr="00CC7DB2" w:rsidRDefault="00C904D8" w:rsidP="00C904D8">
            <w:pPr>
              <w:rPr>
                <w:rFonts w:ascii="ＭＳ 明朝" w:eastAsia="ＭＳ 明朝" w:hAnsi="ＭＳ 明朝"/>
                <w:sz w:val="18"/>
                <w:szCs w:val="18"/>
                <w:lang w:eastAsia="zh-TW"/>
              </w:rPr>
            </w:pPr>
          </w:p>
        </w:tc>
      </w:tr>
    </w:tbl>
    <w:p w14:paraId="0D1AE086" w14:textId="0168FFE6" w:rsidR="00056D25" w:rsidRPr="00CC7DB2" w:rsidRDefault="00056D25" w:rsidP="003F1584">
      <w:pPr>
        <w:spacing w:line="240" w:lineRule="exact"/>
        <w:rPr>
          <w:rFonts w:asciiTheme="minorEastAsia" w:eastAsiaTheme="minorEastAsia" w:hAnsiTheme="minorEastAsia"/>
          <w:sz w:val="19"/>
          <w:szCs w:val="19"/>
        </w:rPr>
      </w:pPr>
      <w:r w:rsidRPr="00CC7DB2">
        <w:rPr>
          <w:rFonts w:asciiTheme="minorEastAsia" w:eastAsiaTheme="minorEastAsia" w:hAnsiTheme="minorEastAsia" w:hint="eastAsia"/>
          <w:sz w:val="19"/>
          <w:szCs w:val="19"/>
        </w:rPr>
        <w:t>※</w:t>
      </w:r>
      <w:r w:rsidR="00003B57" w:rsidRPr="00CC7DB2">
        <w:rPr>
          <w:rFonts w:asciiTheme="minorEastAsia" w:eastAsiaTheme="minorEastAsia" w:hAnsiTheme="minorEastAsia" w:hint="eastAsia"/>
          <w:sz w:val="19"/>
          <w:szCs w:val="19"/>
        </w:rPr>
        <w:t>別紙「</w:t>
      </w:r>
      <w:r w:rsidR="001C5D7E" w:rsidRPr="00CC7DB2">
        <w:rPr>
          <w:rFonts w:asciiTheme="minorEastAsia" w:eastAsiaTheme="minorEastAsia" w:hAnsiTheme="minorEastAsia" w:hint="eastAsia"/>
          <w:sz w:val="19"/>
          <w:szCs w:val="19"/>
        </w:rPr>
        <w:t>公募型プロポーザル募集要項</w:t>
      </w:r>
      <w:r w:rsidR="00003B57" w:rsidRPr="00CC7DB2">
        <w:rPr>
          <w:rFonts w:asciiTheme="minorEastAsia" w:eastAsiaTheme="minorEastAsia" w:hAnsiTheme="minorEastAsia" w:hint="eastAsia"/>
          <w:sz w:val="19"/>
          <w:szCs w:val="19"/>
        </w:rPr>
        <w:t>」に記載の</w:t>
      </w:r>
      <w:r w:rsidR="003C5FF3" w:rsidRPr="00CC7DB2">
        <w:rPr>
          <w:rFonts w:asciiTheme="minorEastAsia" w:eastAsiaTheme="minorEastAsia" w:hAnsiTheme="minorEastAsia" w:hint="eastAsia"/>
          <w:sz w:val="19"/>
          <w:szCs w:val="19"/>
        </w:rPr>
        <w:t>「</w:t>
      </w:r>
      <w:r w:rsidR="001C5D7E" w:rsidRPr="00CC7DB2">
        <w:rPr>
          <w:rFonts w:asciiTheme="minorEastAsia" w:eastAsiaTheme="minorEastAsia" w:hAnsiTheme="minorEastAsia" w:hint="eastAsia"/>
          <w:sz w:val="19"/>
          <w:szCs w:val="19"/>
        </w:rPr>
        <w:t>6．</w:t>
      </w:r>
      <w:r w:rsidRPr="00CC7DB2">
        <w:rPr>
          <w:rFonts w:asciiTheme="minorEastAsia" w:eastAsiaTheme="minorEastAsia" w:hAnsiTheme="minorEastAsia" w:hint="eastAsia"/>
          <w:sz w:val="19"/>
          <w:szCs w:val="19"/>
        </w:rPr>
        <w:t>参加資格</w:t>
      </w:r>
      <w:r w:rsidR="001C5D7E" w:rsidRPr="00CC7DB2">
        <w:rPr>
          <w:rFonts w:asciiTheme="minorEastAsia" w:eastAsiaTheme="minorEastAsia" w:hAnsiTheme="minorEastAsia" w:hint="eastAsia"/>
          <w:sz w:val="19"/>
          <w:szCs w:val="19"/>
        </w:rPr>
        <w:t>要件</w:t>
      </w:r>
      <w:r w:rsidR="003C5FF3" w:rsidRPr="00CC7DB2">
        <w:rPr>
          <w:rFonts w:asciiTheme="minorEastAsia" w:eastAsiaTheme="minorEastAsia" w:hAnsiTheme="minorEastAsia" w:hint="eastAsia"/>
          <w:sz w:val="19"/>
          <w:szCs w:val="19"/>
        </w:rPr>
        <w:t>」</w:t>
      </w:r>
      <w:r w:rsidRPr="00CC7DB2">
        <w:rPr>
          <w:rFonts w:asciiTheme="minorEastAsia" w:eastAsiaTheme="minorEastAsia" w:hAnsiTheme="minorEastAsia" w:hint="eastAsia"/>
          <w:sz w:val="19"/>
          <w:szCs w:val="19"/>
        </w:rPr>
        <w:t>を満たす実績について記入すること。</w:t>
      </w:r>
    </w:p>
    <w:p w14:paraId="5EF825FE" w14:textId="6BA8BA69" w:rsidR="00DC42CC" w:rsidRPr="00CC7DB2" w:rsidRDefault="00DC42CC" w:rsidP="003F1584">
      <w:pPr>
        <w:spacing w:line="240" w:lineRule="exact"/>
        <w:ind w:left="190" w:hangingChars="100" w:hanging="190"/>
        <w:rPr>
          <w:rFonts w:asciiTheme="minorEastAsia" w:eastAsiaTheme="minorEastAsia" w:hAnsiTheme="minorEastAsia"/>
          <w:sz w:val="19"/>
          <w:szCs w:val="19"/>
        </w:rPr>
      </w:pPr>
      <w:bookmarkStart w:id="0" w:name="_Hlk214615253"/>
      <w:r w:rsidRPr="00CC7DB2">
        <w:rPr>
          <w:rFonts w:asciiTheme="minorEastAsia" w:eastAsiaTheme="minorEastAsia" w:hAnsiTheme="minorEastAsia" w:hint="eastAsia"/>
          <w:sz w:val="19"/>
          <w:szCs w:val="19"/>
        </w:rPr>
        <w:t>※実績が複数棟に渡る場合は</w:t>
      </w:r>
      <w:r w:rsidR="005F1718" w:rsidRPr="00CC7DB2">
        <w:rPr>
          <w:rFonts w:asciiTheme="minorEastAsia" w:eastAsiaTheme="minorEastAsia" w:hAnsiTheme="minorEastAsia" w:hint="eastAsia"/>
          <w:sz w:val="19"/>
          <w:szCs w:val="19"/>
        </w:rPr>
        <w:t>、</w:t>
      </w:r>
      <w:r w:rsidR="00307760" w:rsidRPr="00CC7DB2">
        <w:rPr>
          <w:rFonts w:asciiTheme="minorEastAsia" w:eastAsiaTheme="minorEastAsia" w:hAnsiTheme="minorEastAsia"/>
          <w:sz w:val="19"/>
          <w:szCs w:val="19"/>
        </w:rPr>
        <w:t>建物用途（</w:t>
      </w:r>
      <w:r w:rsidR="00307760" w:rsidRPr="00CC7DB2">
        <w:rPr>
          <w:rFonts w:asciiTheme="minorEastAsia" w:eastAsiaTheme="minorEastAsia" w:hAnsiTheme="minorEastAsia" w:hint="eastAsia"/>
          <w:sz w:val="19"/>
          <w:szCs w:val="19"/>
        </w:rPr>
        <w:t>参加資格要件</w:t>
      </w:r>
      <w:r w:rsidR="00307760" w:rsidRPr="00CC7DB2">
        <w:rPr>
          <w:rFonts w:asciiTheme="minorEastAsia" w:eastAsiaTheme="minorEastAsia" w:hAnsiTheme="minorEastAsia"/>
          <w:sz w:val="19"/>
          <w:szCs w:val="19"/>
        </w:rPr>
        <w:t>で指定する用途に限る）、</w:t>
      </w:r>
      <w:r w:rsidRPr="00CC7DB2">
        <w:rPr>
          <w:rFonts w:asciiTheme="minorEastAsia" w:eastAsiaTheme="minorEastAsia" w:hAnsiTheme="minorEastAsia" w:hint="eastAsia"/>
          <w:sz w:val="19"/>
          <w:szCs w:val="19"/>
        </w:rPr>
        <w:t>工事種別、構造・階数は主たる建築物の工事に対する情報を記入すること</w:t>
      </w:r>
      <w:r w:rsidR="00533C9F" w:rsidRPr="00CC7DB2">
        <w:rPr>
          <w:rFonts w:asciiTheme="minorEastAsia" w:eastAsiaTheme="minorEastAsia" w:hAnsiTheme="minorEastAsia" w:hint="eastAsia"/>
          <w:sz w:val="19"/>
          <w:szCs w:val="19"/>
        </w:rPr>
        <w:t>とし、面積はその合計を記入する。</w:t>
      </w:r>
    </w:p>
    <w:p w14:paraId="1339CE52" w14:textId="20910971" w:rsidR="00056D25" w:rsidRPr="00CC7DB2" w:rsidRDefault="00056D25" w:rsidP="003F1584">
      <w:pPr>
        <w:spacing w:line="240" w:lineRule="exact"/>
        <w:ind w:left="190" w:hangingChars="100" w:hanging="190"/>
        <w:rPr>
          <w:rFonts w:asciiTheme="minorEastAsia" w:eastAsiaTheme="minorEastAsia" w:hAnsiTheme="minorEastAsia"/>
          <w:sz w:val="19"/>
          <w:szCs w:val="19"/>
        </w:rPr>
      </w:pPr>
      <w:r w:rsidRPr="00CC7DB2">
        <w:rPr>
          <w:rFonts w:asciiTheme="minorEastAsia" w:eastAsiaTheme="minorEastAsia" w:hAnsiTheme="minorEastAsia" w:hint="eastAsia"/>
          <w:sz w:val="19"/>
          <w:szCs w:val="19"/>
        </w:rPr>
        <w:t>※</w:t>
      </w:r>
      <w:r w:rsidR="00E022DE" w:rsidRPr="00CC7DB2">
        <w:rPr>
          <w:rFonts w:asciiTheme="minorEastAsia" w:eastAsiaTheme="minorEastAsia" w:hAnsiTheme="minorEastAsia" w:hint="eastAsia"/>
          <w:sz w:val="19"/>
          <w:szCs w:val="19"/>
        </w:rPr>
        <w:t>契約書・仕様書等の写し及び建物用途、構造、延べ面積が確認できる図面</w:t>
      </w:r>
      <w:r w:rsidR="003C5FF3" w:rsidRPr="00CC7DB2">
        <w:rPr>
          <w:rFonts w:asciiTheme="minorEastAsia" w:eastAsiaTheme="minorEastAsia" w:hAnsiTheme="minorEastAsia" w:hint="eastAsia"/>
          <w:sz w:val="19"/>
          <w:szCs w:val="19"/>
        </w:rPr>
        <w:t>を</w:t>
      </w:r>
      <w:r w:rsidR="00E022DE" w:rsidRPr="00CC7DB2">
        <w:rPr>
          <w:rFonts w:asciiTheme="minorEastAsia" w:eastAsiaTheme="minorEastAsia" w:hAnsiTheme="minorEastAsia" w:hint="eastAsia"/>
          <w:sz w:val="19"/>
          <w:szCs w:val="19"/>
        </w:rPr>
        <w:t>添付すること。記載内容が確認できれば図面のサイズ等は問わない。</w:t>
      </w:r>
    </w:p>
    <w:p w14:paraId="3A394D91" w14:textId="17693C71" w:rsidR="00D17D6B" w:rsidRPr="00CC7DB2" w:rsidRDefault="00D17D6B" w:rsidP="003F1584">
      <w:pPr>
        <w:spacing w:line="240" w:lineRule="exact"/>
        <w:ind w:left="190" w:hangingChars="100" w:hanging="190"/>
        <w:rPr>
          <w:rFonts w:asciiTheme="minorEastAsia" w:eastAsiaTheme="minorEastAsia" w:hAnsiTheme="minorEastAsia"/>
          <w:sz w:val="19"/>
          <w:szCs w:val="19"/>
        </w:rPr>
      </w:pPr>
      <w:r w:rsidRPr="00CC7DB2">
        <w:rPr>
          <w:rFonts w:asciiTheme="minorEastAsia" w:eastAsiaTheme="minorEastAsia" w:hAnsiTheme="minorEastAsia" w:hint="eastAsia"/>
          <w:sz w:val="19"/>
          <w:szCs w:val="19"/>
        </w:rPr>
        <w:t>※</w:t>
      </w:r>
      <w:r w:rsidRPr="00CC7DB2">
        <w:rPr>
          <w:rFonts w:asciiTheme="minorEastAsia" w:eastAsiaTheme="minorEastAsia" w:hAnsiTheme="minorEastAsia"/>
          <w:sz w:val="19"/>
          <w:szCs w:val="19"/>
        </w:rPr>
        <w:t>自社保有施設の実績を提出する場合は、自社施工であることを証明するために確認申請書（第一面～第三面）の写しを添付すること。</w:t>
      </w:r>
    </w:p>
    <w:p w14:paraId="11525ECA" w14:textId="485DDAC2" w:rsidR="003C5FF3" w:rsidRPr="00CC7DB2" w:rsidRDefault="003C5FF3" w:rsidP="003F1584">
      <w:pPr>
        <w:spacing w:line="240" w:lineRule="exact"/>
        <w:ind w:left="190" w:hangingChars="100" w:hanging="190"/>
        <w:rPr>
          <w:rFonts w:asciiTheme="minorEastAsia" w:eastAsiaTheme="minorEastAsia" w:hAnsiTheme="minorEastAsia"/>
          <w:sz w:val="19"/>
          <w:szCs w:val="19"/>
        </w:rPr>
      </w:pPr>
      <w:r w:rsidRPr="00CC7DB2">
        <w:rPr>
          <w:rFonts w:asciiTheme="minorEastAsia" w:eastAsiaTheme="minorEastAsia" w:hAnsiTheme="minorEastAsia" w:hint="eastAsia"/>
          <w:sz w:val="19"/>
          <w:szCs w:val="19"/>
        </w:rPr>
        <w:t>※</w:t>
      </w:r>
      <w:r w:rsidR="005B6D52" w:rsidRPr="00CC7DB2">
        <w:rPr>
          <w:rFonts w:asciiTheme="minorEastAsia" w:eastAsiaTheme="minorEastAsia" w:hAnsiTheme="minorEastAsia" w:hint="eastAsia"/>
          <w:sz w:val="19"/>
          <w:szCs w:val="19"/>
        </w:rPr>
        <w:t>特定JV</w:t>
      </w:r>
      <w:r w:rsidRPr="00CC7DB2">
        <w:rPr>
          <w:rFonts w:asciiTheme="minorEastAsia" w:eastAsiaTheme="minorEastAsia" w:hAnsiTheme="minorEastAsia" w:hint="eastAsia"/>
          <w:sz w:val="19"/>
          <w:szCs w:val="19"/>
        </w:rPr>
        <w:t>での実績の場合は出資比率がわかる資料を添付すること。</w:t>
      </w:r>
    </w:p>
    <w:bookmarkEnd w:id="0"/>
    <w:p w14:paraId="4C501C7F" w14:textId="6D4CB940" w:rsidR="00634502" w:rsidRPr="00CC7DB2" w:rsidRDefault="00056D25" w:rsidP="003F1584">
      <w:pPr>
        <w:spacing w:line="240" w:lineRule="exact"/>
        <w:rPr>
          <w:rFonts w:asciiTheme="minorEastAsia" w:eastAsiaTheme="minorEastAsia" w:hAnsiTheme="minorEastAsia"/>
          <w:sz w:val="19"/>
          <w:szCs w:val="19"/>
        </w:rPr>
      </w:pPr>
      <w:r w:rsidRPr="00CC7DB2">
        <w:rPr>
          <w:rFonts w:asciiTheme="minorEastAsia" w:eastAsiaTheme="minorEastAsia" w:hAnsiTheme="minorEastAsia" w:hint="eastAsia"/>
          <w:sz w:val="19"/>
          <w:szCs w:val="19"/>
        </w:rPr>
        <w:t>※その他、</w:t>
      </w:r>
      <w:r w:rsidR="00003B57" w:rsidRPr="00CC7DB2">
        <w:rPr>
          <w:rFonts w:asciiTheme="minorEastAsia" w:eastAsiaTheme="minorEastAsia" w:hAnsiTheme="minorEastAsia" w:hint="eastAsia"/>
          <w:sz w:val="19"/>
          <w:szCs w:val="19"/>
        </w:rPr>
        <w:t>別紙「</w:t>
      </w:r>
      <w:r w:rsidR="00307760" w:rsidRPr="00CC7DB2">
        <w:rPr>
          <w:rFonts w:asciiTheme="minorEastAsia" w:eastAsiaTheme="minorEastAsia" w:hAnsiTheme="minorEastAsia"/>
          <w:sz w:val="19"/>
          <w:szCs w:val="19"/>
        </w:rPr>
        <w:t>公募型プロポーザル募集要項</w:t>
      </w:r>
      <w:r w:rsidR="00003B57" w:rsidRPr="00CC7DB2">
        <w:rPr>
          <w:rFonts w:asciiTheme="minorEastAsia" w:eastAsiaTheme="minorEastAsia" w:hAnsiTheme="minorEastAsia" w:hint="eastAsia"/>
          <w:sz w:val="19"/>
          <w:szCs w:val="19"/>
        </w:rPr>
        <w:t>」</w:t>
      </w:r>
      <w:r w:rsidRPr="00CC7DB2">
        <w:rPr>
          <w:rFonts w:asciiTheme="minorEastAsia" w:eastAsiaTheme="minorEastAsia" w:hAnsiTheme="minorEastAsia" w:hint="eastAsia"/>
          <w:sz w:val="19"/>
          <w:szCs w:val="19"/>
        </w:rPr>
        <w:t>を参照の上、間違いがないよう記入すること</w:t>
      </w:r>
      <w:r w:rsidR="00634502" w:rsidRPr="00CC7DB2">
        <w:rPr>
          <w:rFonts w:asciiTheme="minorEastAsia" w:eastAsiaTheme="minorEastAsia" w:hAnsiTheme="minorEastAsia" w:hint="eastAsia"/>
          <w:sz w:val="19"/>
          <w:szCs w:val="19"/>
        </w:rPr>
        <w:t>。</w:t>
      </w:r>
    </w:p>
    <w:p w14:paraId="323ECAA5" w14:textId="72D88234" w:rsidR="00362EC9" w:rsidRPr="00CC7DB2" w:rsidRDefault="00E3265B" w:rsidP="003F1584">
      <w:pPr>
        <w:spacing w:line="240" w:lineRule="exact"/>
        <w:ind w:right="-2"/>
        <w:rPr>
          <w:rFonts w:asciiTheme="minorEastAsia" w:eastAsiaTheme="minorEastAsia" w:hAnsiTheme="minorEastAsia"/>
          <w:sz w:val="19"/>
          <w:szCs w:val="19"/>
        </w:rPr>
      </w:pPr>
      <w:bookmarkStart w:id="1" w:name="_Hlk214614628"/>
      <w:bookmarkStart w:id="2" w:name="_Hlk214614739"/>
      <w:r w:rsidRPr="00CC7DB2">
        <w:rPr>
          <w:rFonts w:asciiTheme="minorEastAsia" w:eastAsiaTheme="minorEastAsia" w:hAnsiTheme="minorEastAsia" w:hint="eastAsia"/>
          <w:sz w:val="19"/>
          <w:szCs w:val="19"/>
        </w:rPr>
        <w:t>※特記事項</w:t>
      </w:r>
    </w:p>
    <w:bookmarkEnd w:id="1"/>
    <w:p w14:paraId="0154D240" w14:textId="5598E408" w:rsidR="001C5D7E" w:rsidRPr="00CC7DB2" w:rsidRDefault="001C5D7E" w:rsidP="003F1584">
      <w:pPr>
        <w:pStyle w:val="ad"/>
        <w:numPr>
          <w:ilvl w:val="0"/>
          <w:numId w:val="17"/>
        </w:numPr>
        <w:spacing w:line="240" w:lineRule="exact"/>
        <w:ind w:leftChars="0" w:left="426" w:hanging="284"/>
        <w:rPr>
          <w:rFonts w:asciiTheme="minorEastAsia" w:eastAsiaTheme="minorEastAsia" w:hAnsiTheme="minorEastAsia"/>
          <w:sz w:val="19"/>
          <w:szCs w:val="19"/>
        </w:rPr>
      </w:pPr>
      <w:r w:rsidRPr="00CC7DB2">
        <w:rPr>
          <w:rFonts w:asciiTheme="minorEastAsia" w:eastAsiaTheme="minorEastAsia" w:hAnsiTheme="minorEastAsia" w:hint="eastAsia"/>
          <w:sz w:val="19"/>
          <w:szCs w:val="19"/>
        </w:rPr>
        <w:t>工事実績（発注者を問わない）は、参加申請書を提出した日までに、請負契約に基づいた実績にあっては引渡しが完了しているもの、自社施設の実績にあっては工事が完了しているもので、１契約によるものとする。なお、実績は大阪府建設工事競争入札参加資格者名簿に登録された本店または支店のものに限らず、同一企業の本店または支店のものであれば他の都道府県での実績についてもこれを認める。</w:t>
      </w:r>
    </w:p>
    <w:p w14:paraId="2E129627" w14:textId="77777777" w:rsidR="001C5D7E" w:rsidRPr="00CC7DB2" w:rsidRDefault="001C5D7E" w:rsidP="003F1584">
      <w:pPr>
        <w:pStyle w:val="ad"/>
        <w:numPr>
          <w:ilvl w:val="0"/>
          <w:numId w:val="17"/>
        </w:numPr>
        <w:spacing w:line="240" w:lineRule="exact"/>
        <w:ind w:leftChars="0" w:left="426" w:hanging="284"/>
        <w:rPr>
          <w:rFonts w:asciiTheme="minorEastAsia" w:eastAsiaTheme="minorEastAsia" w:hAnsiTheme="minorEastAsia"/>
          <w:sz w:val="19"/>
          <w:szCs w:val="19"/>
        </w:rPr>
      </w:pPr>
      <w:r w:rsidRPr="00CC7DB2">
        <w:rPr>
          <w:rFonts w:asciiTheme="minorEastAsia" w:eastAsiaTheme="minorEastAsia" w:hAnsiTheme="minorEastAsia" w:hint="eastAsia"/>
          <w:sz w:val="19"/>
          <w:szCs w:val="19"/>
        </w:rPr>
        <w:t>大型水槽設備のある実験施設とは、概ね100m3以上の実験または研究を主たる目的とした水槽を常設している実験施設をいう。</w:t>
      </w:r>
    </w:p>
    <w:p w14:paraId="1A1712CA" w14:textId="77777777" w:rsidR="001C5D7E" w:rsidRPr="00CC7DB2" w:rsidRDefault="001C5D7E" w:rsidP="003F1584">
      <w:pPr>
        <w:pStyle w:val="ad"/>
        <w:numPr>
          <w:ilvl w:val="0"/>
          <w:numId w:val="17"/>
        </w:numPr>
        <w:spacing w:line="240" w:lineRule="exact"/>
        <w:ind w:leftChars="0" w:left="426" w:hanging="284"/>
        <w:rPr>
          <w:rFonts w:asciiTheme="minorEastAsia" w:eastAsiaTheme="minorEastAsia" w:hAnsiTheme="minorEastAsia"/>
          <w:sz w:val="19"/>
          <w:szCs w:val="19"/>
        </w:rPr>
      </w:pPr>
      <w:r w:rsidRPr="00CC7DB2">
        <w:rPr>
          <w:rFonts w:asciiTheme="minorEastAsia" w:eastAsiaTheme="minorEastAsia" w:hAnsiTheme="minorEastAsia" w:hint="eastAsia"/>
          <w:sz w:val="19"/>
          <w:szCs w:val="19"/>
        </w:rPr>
        <w:t>構造材料工学系の実験施設とは、土木または建築における構造体の力学的性質を解析することを主たる目的とする載荷フレーム等が設置された実験室を有する実験施設をいう。</w:t>
      </w:r>
    </w:p>
    <w:p w14:paraId="02388C57" w14:textId="77777777" w:rsidR="001C5D7E" w:rsidRPr="00CC7DB2" w:rsidRDefault="001C5D7E" w:rsidP="003F1584">
      <w:pPr>
        <w:pStyle w:val="ad"/>
        <w:numPr>
          <w:ilvl w:val="0"/>
          <w:numId w:val="17"/>
        </w:numPr>
        <w:spacing w:line="240" w:lineRule="exact"/>
        <w:ind w:leftChars="0" w:left="426" w:hanging="284"/>
        <w:rPr>
          <w:rFonts w:asciiTheme="minorEastAsia" w:eastAsiaTheme="minorEastAsia" w:hAnsiTheme="minorEastAsia"/>
          <w:sz w:val="19"/>
          <w:szCs w:val="19"/>
        </w:rPr>
      </w:pPr>
      <w:r w:rsidRPr="00CC7DB2">
        <w:rPr>
          <w:rFonts w:asciiTheme="minorEastAsia" w:eastAsiaTheme="minorEastAsia" w:hAnsiTheme="minorEastAsia" w:hint="eastAsia"/>
          <w:sz w:val="19"/>
          <w:szCs w:val="19"/>
        </w:rPr>
        <w:t>改築とは、建築物の全部または一部を除却し、引続きこれと用途、規模、構造の著しく異ならない建築物を建てることをいう。</w:t>
      </w:r>
    </w:p>
    <w:p w14:paraId="6AAA5ED4" w14:textId="4E636BAB" w:rsidR="00D0747B" w:rsidRPr="00CC7DB2" w:rsidRDefault="00D0747B" w:rsidP="003F1584">
      <w:pPr>
        <w:pStyle w:val="ad"/>
        <w:numPr>
          <w:ilvl w:val="0"/>
          <w:numId w:val="17"/>
        </w:numPr>
        <w:spacing w:line="240" w:lineRule="exact"/>
        <w:ind w:leftChars="0" w:left="426" w:hanging="299"/>
        <w:rPr>
          <w:rFonts w:asciiTheme="minorEastAsia" w:eastAsiaTheme="minorEastAsia" w:hAnsiTheme="minorEastAsia"/>
          <w:sz w:val="19"/>
          <w:szCs w:val="19"/>
        </w:rPr>
      </w:pPr>
      <w:r w:rsidRPr="00CC7DB2">
        <w:rPr>
          <w:rFonts w:asciiTheme="minorEastAsia" w:eastAsiaTheme="minorEastAsia" w:hAnsiTheme="minorEastAsia"/>
          <w:sz w:val="19"/>
          <w:szCs w:val="19"/>
        </w:rPr>
        <w:t>完成時期および施工規模は不問であるが、実績を確認する参考情報として、</w:t>
      </w:r>
      <w:r w:rsidRPr="00CC7DB2">
        <w:rPr>
          <w:rFonts w:asciiTheme="minorEastAsia" w:eastAsiaTheme="minorEastAsia" w:hAnsiTheme="minorEastAsia" w:hint="eastAsia"/>
          <w:sz w:val="19"/>
          <w:szCs w:val="19"/>
        </w:rPr>
        <w:t>工事期間</w:t>
      </w:r>
      <w:r w:rsidRPr="00CC7DB2">
        <w:rPr>
          <w:rFonts w:asciiTheme="minorEastAsia" w:eastAsiaTheme="minorEastAsia" w:hAnsiTheme="minorEastAsia"/>
          <w:sz w:val="19"/>
          <w:szCs w:val="19"/>
        </w:rPr>
        <w:t>および</w:t>
      </w:r>
      <w:r w:rsidRPr="00CC7DB2">
        <w:rPr>
          <w:rFonts w:asciiTheme="minorEastAsia" w:eastAsiaTheme="minorEastAsia" w:hAnsiTheme="minorEastAsia" w:hint="eastAsia"/>
          <w:sz w:val="19"/>
          <w:szCs w:val="19"/>
        </w:rPr>
        <w:t>延床面積</w:t>
      </w:r>
      <w:r w:rsidRPr="00CC7DB2">
        <w:rPr>
          <w:rFonts w:asciiTheme="minorEastAsia" w:eastAsiaTheme="minorEastAsia" w:hAnsiTheme="minorEastAsia"/>
          <w:sz w:val="19"/>
          <w:szCs w:val="19"/>
        </w:rPr>
        <w:t>を記入すること。</w:t>
      </w:r>
    </w:p>
    <w:p w14:paraId="38BF0AC8" w14:textId="5DDB5536" w:rsidR="001C5D7E" w:rsidRPr="00CC7DB2" w:rsidRDefault="001C5D7E" w:rsidP="00A16DAB">
      <w:pPr>
        <w:pStyle w:val="ad"/>
        <w:numPr>
          <w:ilvl w:val="0"/>
          <w:numId w:val="17"/>
        </w:numPr>
        <w:spacing w:line="240" w:lineRule="exact"/>
        <w:ind w:leftChars="0" w:left="426" w:hanging="284"/>
        <w:rPr>
          <w:rFonts w:asciiTheme="minorEastAsia" w:eastAsiaTheme="minorEastAsia" w:hAnsiTheme="minorEastAsia"/>
          <w:sz w:val="19"/>
          <w:szCs w:val="19"/>
        </w:rPr>
      </w:pPr>
      <w:r w:rsidRPr="00CC7DB2">
        <w:rPr>
          <w:rFonts w:asciiTheme="minorEastAsia" w:eastAsiaTheme="minorEastAsia" w:hAnsiTheme="minorEastAsia" w:hint="eastAsia"/>
          <w:sz w:val="19"/>
          <w:szCs w:val="19"/>
        </w:rPr>
        <w:t>建物の構造及び建物延床面積の算定は建築基準法による。また、増築は増築部分に限る。</w:t>
      </w:r>
    </w:p>
    <w:p w14:paraId="140D6284" w14:textId="448E5550" w:rsidR="00C5278A" w:rsidRPr="00CC7DB2" w:rsidRDefault="001C5D7E" w:rsidP="00C5278A">
      <w:pPr>
        <w:pStyle w:val="ad"/>
        <w:numPr>
          <w:ilvl w:val="0"/>
          <w:numId w:val="17"/>
        </w:numPr>
        <w:spacing w:line="240" w:lineRule="exact"/>
        <w:ind w:leftChars="0" w:left="426" w:hanging="284"/>
        <w:rPr>
          <w:rFonts w:asciiTheme="minorEastAsia" w:eastAsiaTheme="minorEastAsia" w:hAnsiTheme="minorEastAsia"/>
          <w:sz w:val="19"/>
          <w:szCs w:val="19"/>
        </w:rPr>
      </w:pPr>
      <w:r w:rsidRPr="00CC7DB2">
        <w:rPr>
          <w:rFonts w:asciiTheme="minorEastAsia" w:eastAsiaTheme="minorEastAsia" w:hAnsiTheme="minorEastAsia" w:hint="eastAsia"/>
          <w:sz w:val="19"/>
          <w:szCs w:val="19"/>
        </w:rPr>
        <w:t>特定JV構成員としての実績は、出資比率が20％以上のものであること。</w:t>
      </w:r>
      <w:bookmarkEnd w:id="2"/>
    </w:p>
    <w:p w14:paraId="06DC6FDA" w14:textId="056F1926" w:rsidR="00E3265B" w:rsidRPr="00CC7DB2" w:rsidRDefault="00E3265B" w:rsidP="003F1584">
      <w:pPr>
        <w:pStyle w:val="ad"/>
        <w:spacing w:line="240" w:lineRule="exact"/>
        <w:ind w:leftChars="0" w:left="709"/>
        <w:rPr>
          <w:rFonts w:asciiTheme="minorEastAsia" w:eastAsiaTheme="minorEastAsia" w:hAnsiTheme="minorEastAsia"/>
          <w:sz w:val="19"/>
          <w:szCs w:val="19"/>
        </w:rPr>
      </w:pPr>
    </w:p>
    <w:sectPr w:rsidR="00E3265B" w:rsidRPr="00CC7DB2" w:rsidSect="005F1718">
      <w:pgSz w:w="11906" w:h="16838" w:code="9"/>
      <w:pgMar w:top="1134" w:right="1418" w:bottom="709" w:left="1418" w:header="851" w:footer="992" w:gutter="0"/>
      <w:cols w:space="425"/>
      <w:docGrid w:type="lines" w:linePitch="33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CC7803" w14:textId="77777777" w:rsidR="007E397F" w:rsidRDefault="007E397F">
      <w:r>
        <w:separator/>
      </w:r>
    </w:p>
  </w:endnote>
  <w:endnote w:type="continuationSeparator" w:id="0">
    <w:p w14:paraId="0D9B47BF" w14:textId="77777777" w:rsidR="007E397F" w:rsidRDefault="007E39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HG丸ｺﾞｼｯｸM-PRO">
    <w:panose1 w:val="020F0600000000000000"/>
    <w:charset w:val="80"/>
    <w:family w:val="modern"/>
    <w:pitch w:val="variable"/>
    <w:sig w:usb0="E00002FF" w:usb1="6AC7FDFB" w:usb2="00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0621F7" w14:textId="77777777" w:rsidR="007E397F" w:rsidRDefault="007E397F">
      <w:r>
        <w:separator/>
      </w:r>
    </w:p>
  </w:footnote>
  <w:footnote w:type="continuationSeparator" w:id="0">
    <w:p w14:paraId="3C8F7188" w14:textId="77777777" w:rsidR="007E397F" w:rsidRDefault="007E397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D16D0E"/>
    <w:multiLevelType w:val="hybridMultilevel"/>
    <w:tmpl w:val="AA96D4EA"/>
    <w:lvl w:ilvl="0" w:tplc="B3C2BD46">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 w15:restartNumberingAfterBreak="0">
    <w:nsid w:val="0BDE67FF"/>
    <w:multiLevelType w:val="hybridMultilevel"/>
    <w:tmpl w:val="89946C3A"/>
    <w:lvl w:ilvl="0" w:tplc="BE487C14">
      <w:start w:val="3"/>
      <w:numFmt w:val="decimal"/>
      <w:lvlText w:val="(%1)"/>
      <w:lvlJc w:val="left"/>
      <w:pPr>
        <w:tabs>
          <w:tab w:val="num" w:pos="570"/>
        </w:tabs>
        <w:ind w:left="570" w:hanging="360"/>
      </w:pPr>
      <w:rPr>
        <w:rFonts w:hint="default"/>
      </w:rPr>
    </w:lvl>
    <w:lvl w:ilvl="1" w:tplc="04090017" w:tentative="1">
      <w:start w:val="1"/>
      <w:numFmt w:val="aiueoFullWidth"/>
      <w:lvlText w:val="(%2)"/>
      <w:lvlJc w:val="left"/>
      <w:pPr>
        <w:tabs>
          <w:tab w:val="num" w:pos="1050"/>
        </w:tabs>
        <w:ind w:left="1050" w:hanging="420"/>
      </w:pPr>
    </w:lvl>
    <w:lvl w:ilvl="2" w:tplc="04090011" w:tentative="1">
      <w:start w:val="1"/>
      <w:numFmt w:val="decimalEnclosedCircle"/>
      <w:lvlText w:val="%3"/>
      <w:lvlJc w:val="left"/>
      <w:pPr>
        <w:tabs>
          <w:tab w:val="num" w:pos="1470"/>
        </w:tabs>
        <w:ind w:left="1470" w:hanging="420"/>
      </w:pPr>
    </w:lvl>
    <w:lvl w:ilvl="3" w:tplc="0409000F" w:tentative="1">
      <w:start w:val="1"/>
      <w:numFmt w:val="decimal"/>
      <w:lvlText w:val="%4."/>
      <w:lvlJc w:val="left"/>
      <w:pPr>
        <w:tabs>
          <w:tab w:val="num" w:pos="1890"/>
        </w:tabs>
        <w:ind w:left="1890" w:hanging="420"/>
      </w:pPr>
    </w:lvl>
    <w:lvl w:ilvl="4" w:tplc="04090017" w:tentative="1">
      <w:start w:val="1"/>
      <w:numFmt w:val="aiueoFullWidth"/>
      <w:lvlText w:val="(%5)"/>
      <w:lvlJc w:val="left"/>
      <w:pPr>
        <w:tabs>
          <w:tab w:val="num" w:pos="2310"/>
        </w:tabs>
        <w:ind w:left="2310" w:hanging="420"/>
      </w:pPr>
    </w:lvl>
    <w:lvl w:ilvl="5" w:tplc="04090011" w:tentative="1">
      <w:start w:val="1"/>
      <w:numFmt w:val="decimalEnclosedCircle"/>
      <w:lvlText w:val="%6"/>
      <w:lvlJc w:val="left"/>
      <w:pPr>
        <w:tabs>
          <w:tab w:val="num" w:pos="2730"/>
        </w:tabs>
        <w:ind w:left="2730" w:hanging="420"/>
      </w:pPr>
    </w:lvl>
    <w:lvl w:ilvl="6" w:tplc="0409000F" w:tentative="1">
      <w:start w:val="1"/>
      <w:numFmt w:val="decimal"/>
      <w:lvlText w:val="%7."/>
      <w:lvlJc w:val="left"/>
      <w:pPr>
        <w:tabs>
          <w:tab w:val="num" w:pos="3150"/>
        </w:tabs>
        <w:ind w:left="3150" w:hanging="420"/>
      </w:pPr>
    </w:lvl>
    <w:lvl w:ilvl="7" w:tplc="04090017" w:tentative="1">
      <w:start w:val="1"/>
      <w:numFmt w:val="aiueoFullWidth"/>
      <w:lvlText w:val="(%8)"/>
      <w:lvlJc w:val="left"/>
      <w:pPr>
        <w:tabs>
          <w:tab w:val="num" w:pos="3570"/>
        </w:tabs>
        <w:ind w:left="3570" w:hanging="420"/>
      </w:pPr>
    </w:lvl>
    <w:lvl w:ilvl="8" w:tplc="04090011" w:tentative="1">
      <w:start w:val="1"/>
      <w:numFmt w:val="decimalEnclosedCircle"/>
      <w:lvlText w:val="%9"/>
      <w:lvlJc w:val="left"/>
      <w:pPr>
        <w:tabs>
          <w:tab w:val="num" w:pos="3990"/>
        </w:tabs>
        <w:ind w:left="3990" w:hanging="420"/>
      </w:pPr>
    </w:lvl>
  </w:abstractNum>
  <w:abstractNum w:abstractNumId="2" w15:restartNumberingAfterBreak="0">
    <w:nsid w:val="0E8F34FB"/>
    <w:multiLevelType w:val="hybridMultilevel"/>
    <w:tmpl w:val="2E7CD2DC"/>
    <w:lvl w:ilvl="0" w:tplc="FC5639A8">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18DE33A6"/>
    <w:multiLevelType w:val="hybridMultilevel"/>
    <w:tmpl w:val="B22E270C"/>
    <w:lvl w:ilvl="0" w:tplc="BB8ED25C">
      <w:start w:val="1"/>
      <w:numFmt w:val="decimalFullWidth"/>
      <w:lvlText w:val="%1．"/>
      <w:lvlJc w:val="left"/>
      <w:pPr>
        <w:tabs>
          <w:tab w:val="num" w:pos="420"/>
        </w:tabs>
        <w:ind w:left="420" w:hanging="42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 w15:restartNumberingAfterBreak="0">
    <w:nsid w:val="2252636E"/>
    <w:multiLevelType w:val="hybridMultilevel"/>
    <w:tmpl w:val="87403C46"/>
    <w:lvl w:ilvl="0" w:tplc="38EC4522">
      <w:start w:val="1"/>
      <w:numFmt w:val="aiueoFullWidth"/>
      <w:lvlText w:val="（%1）"/>
      <w:lvlJc w:val="left"/>
      <w:pPr>
        <w:ind w:left="440" w:hanging="44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5" w15:restartNumberingAfterBreak="0">
    <w:nsid w:val="23D967B3"/>
    <w:multiLevelType w:val="hybridMultilevel"/>
    <w:tmpl w:val="F4983728"/>
    <w:lvl w:ilvl="0" w:tplc="E5C41FD8">
      <w:start w:val="3"/>
      <w:numFmt w:val="decimalFullWidth"/>
      <w:lvlText w:val="第%1条"/>
      <w:lvlJc w:val="left"/>
      <w:pPr>
        <w:tabs>
          <w:tab w:val="num" w:pos="720"/>
        </w:tabs>
        <w:ind w:left="720" w:hanging="72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6" w15:restartNumberingAfterBreak="0">
    <w:nsid w:val="30AB51F3"/>
    <w:multiLevelType w:val="hybridMultilevel"/>
    <w:tmpl w:val="AC8C19D6"/>
    <w:lvl w:ilvl="0" w:tplc="EAA432B4">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3EF4698B"/>
    <w:multiLevelType w:val="hybridMultilevel"/>
    <w:tmpl w:val="E5AA4716"/>
    <w:lvl w:ilvl="0" w:tplc="D5D61C74">
      <w:start w:val="2"/>
      <w:numFmt w:val="decimalFullWidth"/>
      <w:lvlText w:val="%1．"/>
      <w:lvlJc w:val="left"/>
      <w:pPr>
        <w:ind w:left="930" w:hanging="720"/>
      </w:pPr>
      <w:rPr>
        <w:rFonts w:hint="default"/>
        <w:color w:val="auto"/>
        <w:sz w:val="21"/>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8" w15:restartNumberingAfterBreak="0">
    <w:nsid w:val="49F80092"/>
    <w:multiLevelType w:val="hybridMultilevel"/>
    <w:tmpl w:val="37AABF56"/>
    <w:lvl w:ilvl="0" w:tplc="BDCCB53E">
      <w:start w:val="1"/>
      <w:numFmt w:val="decimal"/>
      <w:lvlText w:val="※%1."/>
      <w:lvlJc w:val="left"/>
      <w:pPr>
        <w:tabs>
          <w:tab w:val="num" w:pos="840"/>
        </w:tabs>
        <w:ind w:left="840" w:hanging="420"/>
      </w:pPr>
      <w:rPr>
        <w:rFonts w:hint="eastAsia"/>
      </w:rPr>
    </w:lvl>
    <w:lvl w:ilvl="1" w:tplc="04090017">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9" w15:restartNumberingAfterBreak="0">
    <w:nsid w:val="4B000F84"/>
    <w:multiLevelType w:val="hybridMultilevel"/>
    <w:tmpl w:val="85765DFA"/>
    <w:lvl w:ilvl="0" w:tplc="38E4072C">
      <w:numFmt w:val="bullet"/>
      <w:lvlText w:val="・"/>
      <w:lvlJc w:val="left"/>
      <w:pPr>
        <w:tabs>
          <w:tab w:val="num" w:pos="360"/>
        </w:tabs>
        <w:ind w:left="360" w:hanging="360"/>
      </w:pPr>
      <w:rPr>
        <w:rFonts w:ascii="HG丸ｺﾞｼｯｸM-PRO" w:eastAsia="HG丸ｺﾞｼｯｸM-PRO" w:hAnsi="ＭＳ ゴシック"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0" w15:restartNumberingAfterBreak="0">
    <w:nsid w:val="58D8284E"/>
    <w:multiLevelType w:val="hybridMultilevel"/>
    <w:tmpl w:val="E6724A60"/>
    <w:lvl w:ilvl="0" w:tplc="CFFCB4E4">
      <w:start w:val="1"/>
      <w:numFmt w:val="bullet"/>
      <w:lvlText w:val="※"/>
      <w:lvlJc w:val="left"/>
      <w:pPr>
        <w:tabs>
          <w:tab w:val="num" w:pos="756"/>
        </w:tabs>
        <w:ind w:left="756" w:hanging="227"/>
      </w:pPr>
      <w:rPr>
        <w:rFonts w:ascii="HG丸ｺﾞｼｯｸM-PRO" w:eastAsia="HG丸ｺﾞｼｯｸM-PRO" w:hAnsi="Symbol" w:hint="eastAsia"/>
        <w:color w:val="auto"/>
      </w:rPr>
    </w:lvl>
    <w:lvl w:ilvl="1" w:tplc="0409000B" w:tentative="1">
      <w:start w:val="1"/>
      <w:numFmt w:val="bullet"/>
      <w:lvlText w:val=""/>
      <w:lvlJc w:val="left"/>
      <w:pPr>
        <w:tabs>
          <w:tab w:val="num" w:pos="1199"/>
        </w:tabs>
        <w:ind w:left="1199" w:hanging="420"/>
      </w:pPr>
      <w:rPr>
        <w:rFonts w:ascii="Wingdings" w:hAnsi="Wingdings" w:hint="default"/>
      </w:rPr>
    </w:lvl>
    <w:lvl w:ilvl="2" w:tplc="0409000D" w:tentative="1">
      <w:start w:val="1"/>
      <w:numFmt w:val="bullet"/>
      <w:lvlText w:val=""/>
      <w:lvlJc w:val="left"/>
      <w:pPr>
        <w:tabs>
          <w:tab w:val="num" w:pos="1619"/>
        </w:tabs>
        <w:ind w:left="1619" w:hanging="420"/>
      </w:pPr>
      <w:rPr>
        <w:rFonts w:ascii="Wingdings" w:hAnsi="Wingdings" w:hint="default"/>
      </w:rPr>
    </w:lvl>
    <w:lvl w:ilvl="3" w:tplc="04090001" w:tentative="1">
      <w:start w:val="1"/>
      <w:numFmt w:val="bullet"/>
      <w:lvlText w:val=""/>
      <w:lvlJc w:val="left"/>
      <w:pPr>
        <w:tabs>
          <w:tab w:val="num" w:pos="2039"/>
        </w:tabs>
        <w:ind w:left="2039" w:hanging="420"/>
      </w:pPr>
      <w:rPr>
        <w:rFonts w:ascii="Wingdings" w:hAnsi="Wingdings" w:hint="default"/>
      </w:rPr>
    </w:lvl>
    <w:lvl w:ilvl="4" w:tplc="0409000B" w:tentative="1">
      <w:start w:val="1"/>
      <w:numFmt w:val="bullet"/>
      <w:lvlText w:val=""/>
      <w:lvlJc w:val="left"/>
      <w:pPr>
        <w:tabs>
          <w:tab w:val="num" w:pos="2459"/>
        </w:tabs>
        <w:ind w:left="2459" w:hanging="420"/>
      </w:pPr>
      <w:rPr>
        <w:rFonts w:ascii="Wingdings" w:hAnsi="Wingdings" w:hint="default"/>
      </w:rPr>
    </w:lvl>
    <w:lvl w:ilvl="5" w:tplc="0409000D" w:tentative="1">
      <w:start w:val="1"/>
      <w:numFmt w:val="bullet"/>
      <w:lvlText w:val=""/>
      <w:lvlJc w:val="left"/>
      <w:pPr>
        <w:tabs>
          <w:tab w:val="num" w:pos="2879"/>
        </w:tabs>
        <w:ind w:left="2879" w:hanging="420"/>
      </w:pPr>
      <w:rPr>
        <w:rFonts w:ascii="Wingdings" w:hAnsi="Wingdings" w:hint="default"/>
      </w:rPr>
    </w:lvl>
    <w:lvl w:ilvl="6" w:tplc="04090001" w:tentative="1">
      <w:start w:val="1"/>
      <w:numFmt w:val="bullet"/>
      <w:lvlText w:val=""/>
      <w:lvlJc w:val="left"/>
      <w:pPr>
        <w:tabs>
          <w:tab w:val="num" w:pos="3299"/>
        </w:tabs>
        <w:ind w:left="3299" w:hanging="420"/>
      </w:pPr>
      <w:rPr>
        <w:rFonts w:ascii="Wingdings" w:hAnsi="Wingdings" w:hint="default"/>
      </w:rPr>
    </w:lvl>
    <w:lvl w:ilvl="7" w:tplc="0409000B" w:tentative="1">
      <w:start w:val="1"/>
      <w:numFmt w:val="bullet"/>
      <w:lvlText w:val=""/>
      <w:lvlJc w:val="left"/>
      <w:pPr>
        <w:tabs>
          <w:tab w:val="num" w:pos="3719"/>
        </w:tabs>
        <w:ind w:left="3719" w:hanging="420"/>
      </w:pPr>
      <w:rPr>
        <w:rFonts w:ascii="Wingdings" w:hAnsi="Wingdings" w:hint="default"/>
      </w:rPr>
    </w:lvl>
    <w:lvl w:ilvl="8" w:tplc="0409000D" w:tentative="1">
      <w:start w:val="1"/>
      <w:numFmt w:val="bullet"/>
      <w:lvlText w:val=""/>
      <w:lvlJc w:val="left"/>
      <w:pPr>
        <w:tabs>
          <w:tab w:val="num" w:pos="4139"/>
        </w:tabs>
        <w:ind w:left="4139" w:hanging="420"/>
      </w:pPr>
      <w:rPr>
        <w:rFonts w:ascii="Wingdings" w:hAnsi="Wingdings" w:hint="default"/>
      </w:rPr>
    </w:lvl>
  </w:abstractNum>
  <w:abstractNum w:abstractNumId="11" w15:restartNumberingAfterBreak="0">
    <w:nsid w:val="5D1E14BE"/>
    <w:multiLevelType w:val="hybridMultilevel"/>
    <w:tmpl w:val="0D78263C"/>
    <w:lvl w:ilvl="0" w:tplc="32207A2A">
      <w:start w:val="1"/>
      <w:numFmt w:val="decimal"/>
      <w:lvlText w:val="%1)"/>
      <w:lvlJc w:val="left"/>
      <w:pPr>
        <w:ind w:left="440" w:hanging="440"/>
      </w:pPr>
      <w:rPr>
        <w:rFonts w:hint="eastAsia"/>
      </w:rPr>
    </w:lvl>
    <w:lvl w:ilvl="1" w:tplc="FFFFFFFF" w:tentative="1">
      <w:start w:val="1"/>
      <w:numFmt w:val="aiueoFullWidth"/>
      <w:lvlText w:val="(%2)"/>
      <w:lvlJc w:val="left"/>
      <w:pPr>
        <w:ind w:left="880" w:hanging="440"/>
      </w:pPr>
    </w:lvl>
    <w:lvl w:ilvl="2" w:tplc="FFFFFFFF" w:tentative="1">
      <w:start w:val="1"/>
      <w:numFmt w:val="decimalEnclosedCircle"/>
      <w:lvlText w:val="%3"/>
      <w:lvlJc w:val="left"/>
      <w:pPr>
        <w:ind w:left="1320" w:hanging="440"/>
      </w:pPr>
    </w:lvl>
    <w:lvl w:ilvl="3" w:tplc="FFFFFFFF" w:tentative="1">
      <w:start w:val="1"/>
      <w:numFmt w:val="decimal"/>
      <w:lvlText w:val="%4."/>
      <w:lvlJc w:val="left"/>
      <w:pPr>
        <w:ind w:left="1760" w:hanging="440"/>
      </w:pPr>
    </w:lvl>
    <w:lvl w:ilvl="4" w:tplc="FFFFFFFF" w:tentative="1">
      <w:start w:val="1"/>
      <w:numFmt w:val="aiueoFullWidth"/>
      <w:lvlText w:val="(%5)"/>
      <w:lvlJc w:val="left"/>
      <w:pPr>
        <w:ind w:left="2200" w:hanging="440"/>
      </w:pPr>
    </w:lvl>
    <w:lvl w:ilvl="5" w:tplc="FFFFFFFF" w:tentative="1">
      <w:start w:val="1"/>
      <w:numFmt w:val="decimalEnclosedCircle"/>
      <w:lvlText w:val="%6"/>
      <w:lvlJc w:val="left"/>
      <w:pPr>
        <w:ind w:left="2640" w:hanging="440"/>
      </w:pPr>
    </w:lvl>
    <w:lvl w:ilvl="6" w:tplc="FFFFFFFF" w:tentative="1">
      <w:start w:val="1"/>
      <w:numFmt w:val="decimal"/>
      <w:lvlText w:val="%7."/>
      <w:lvlJc w:val="left"/>
      <w:pPr>
        <w:ind w:left="3080" w:hanging="440"/>
      </w:pPr>
    </w:lvl>
    <w:lvl w:ilvl="7" w:tplc="FFFFFFFF" w:tentative="1">
      <w:start w:val="1"/>
      <w:numFmt w:val="aiueoFullWidth"/>
      <w:lvlText w:val="(%8)"/>
      <w:lvlJc w:val="left"/>
      <w:pPr>
        <w:ind w:left="3520" w:hanging="440"/>
      </w:pPr>
    </w:lvl>
    <w:lvl w:ilvl="8" w:tplc="FFFFFFFF" w:tentative="1">
      <w:start w:val="1"/>
      <w:numFmt w:val="decimalEnclosedCircle"/>
      <w:lvlText w:val="%9"/>
      <w:lvlJc w:val="left"/>
      <w:pPr>
        <w:ind w:left="3960" w:hanging="440"/>
      </w:pPr>
    </w:lvl>
  </w:abstractNum>
  <w:abstractNum w:abstractNumId="12" w15:restartNumberingAfterBreak="0">
    <w:nsid w:val="6CBF172E"/>
    <w:multiLevelType w:val="hybridMultilevel"/>
    <w:tmpl w:val="E82A40B8"/>
    <w:lvl w:ilvl="0" w:tplc="374A5B6C">
      <w:start w:val="1"/>
      <w:numFmt w:val="decimalEnclosedCircle"/>
      <w:lvlText w:val="%1"/>
      <w:lvlJc w:val="left"/>
      <w:pPr>
        <w:tabs>
          <w:tab w:val="num" w:pos="953"/>
        </w:tabs>
        <w:ind w:left="953" w:hanging="420"/>
      </w:pPr>
      <w:rPr>
        <w:rFonts w:hint="eastAsia"/>
      </w:rPr>
    </w:lvl>
    <w:lvl w:ilvl="1" w:tplc="04090017" w:tentative="1">
      <w:start w:val="1"/>
      <w:numFmt w:val="aiueoFullWidth"/>
      <w:lvlText w:val="(%2)"/>
      <w:lvlJc w:val="left"/>
      <w:pPr>
        <w:tabs>
          <w:tab w:val="num" w:pos="1260"/>
        </w:tabs>
        <w:ind w:left="1260" w:hanging="420"/>
      </w:pPr>
    </w:lvl>
    <w:lvl w:ilvl="2" w:tplc="04090011" w:tentative="1">
      <w:start w:val="1"/>
      <w:numFmt w:val="decimalEnclosedCircle"/>
      <w:lvlText w:val="%3"/>
      <w:lvlJc w:val="lef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7" w:tentative="1">
      <w:start w:val="1"/>
      <w:numFmt w:val="aiueoFullWidth"/>
      <w:lvlText w:val="(%5)"/>
      <w:lvlJc w:val="left"/>
      <w:pPr>
        <w:tabs>
          <w:tab w:val="num" w:pos="2520"/>
        </w:tabs>
        <w:ind w:left="2520" w:hanging="420"/>
      </w:pPr>
    </w:lvl>
    <w:lvl w:ilvl="5" w:tplc="04090011" w:tentative="1">
      <w:start w:val="1"/>
      <w:numFmt w:val="decimalEnclosedCircle"/>
      <w:lvlText w:val="%6"/>
      <w:lvlJc w:val="lef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7" w:tentative="1">
      <w:start w:val="1"/>
      <w:numFmt w:val="aiueoFullWidth"/>
      <w:lvlText w:val="(%8)"/>
      <w:lvlJc w:val="left"/>
      <w:pPr>
        <w:tabs>
          <w:tab w:val="num" w:pos="3780"/>
        </w:tabs>
        <w:ind w:left="3780" w:hanging="420"/>
      </w:pPr>
    </w:lvl>
    <w:lvl w:ilvl="8" w:tplc="04090011" w:tentative="1">
      <w:start w:val="1"/>
      <w:numFmt w:val="decimalEnclosedCircle"/>
      <w:lvlText w:val="%9"/>
      <w:lvlJc w:val="left"/>
      <w:pPr>
        <w:tabs>
          <w:tab w:val="num" w:pos="4200"/>
        </w:tabs>
        <w:ind w:left="4200" w:hanging="420"/>
      </w:pPr>
    </w:lvl>
  </w:abstractNum>
  <w:abstractNum w:abstractNumId="13" w15:restartNumberingAfterBreak="0">
    <w:nsid w:val="6F735D1A"/>
    <w:multiLevelType w:val="hybridMultilevel"/>
    <w:tmpl w:val="C8B0822C"/>
    <w:lvl w:ilvl="0" w:tplc="7316A31A">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7054104E"/>
    <w:multiLevelType w:val="hybridMultilevel"/>
    <w:tmpl w:val="9058FAFA"/>
    <w:lvl w:ilvl="0" w:tplc="61D6DAFC">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714C51BA"/>
    <w:multiLevelType w:val="hybridMultilevel"/>
    <w:tmpl w:val="37AAFE2C"/>
    <w:lvl w:ilvl="0" w:tplc="32207A2A">
      <w:start w:val="1"/>
      <w:numFmt w:val="decimal"/>
      <w:lvlText w:val="%1)"/>
      <w:lvlJc w:val="left"/>
      <w:pPr>
        <w:ind w:left="1280" w:hanging="440"/>
      </w:pPr>
      <w:rPr>
        <w:rFonts w:hint="eastAsia"/>
      </w:rPr>
    </w:lvl>
    <w:lvl w:ilvl="1" w:tplc="04090017" w:tentative="1">
      <w:start w:val="1"/>
      <w:numFmt w:val="aiueoFullWidth"/>
      <w:lvlText w:val="(%2)"/>
      <w:lvlJc w:val="left"/>
      <w:pPr>
        <w:ind w:left="1720" w:hanging="440"/>
      </w:pPr>
    </w:lvl>
    <w:lvl w:ilvl="2" w:tplc="04090011" w:tentative="1">
      <w:start w:val="1"/>
      <w:numFmt w:val="decimalEnclosedCircle"/>
      <w:lvlText w:val="%3"/>
      <w:lvlJc w:val="left"/>
      <w:pPr>
        <w:ind w:left="2160" w:hanging="440"/>
      </w:pPr>
    </w:lvl>
    <w:lvl w:ilvl="3" w:tplc="0409000F" w:tentative="1">
      <w:start w:val="1"/>
      <w:numFmt w:val="decimal"/>
      <w:lvlText w:val="%4."/>
      <w:lvlJc w:val="left"/>
      <w:pPr>
        <w:ind w:left="2600" w:hanging="440"/>
      </w:pPr>
    </w:lvl>
    <w:lvl w:ilvl="4" w:tplc="04090017" w:tentative="1">
      <w:start w:val="1"/>
      <w:numFmt w:val="aiueoFullWidth"/>
      <w:lvlText w:val="(%5)"/>
      <w:lvlJc w:val="left"/>
      <w:pPr>
        <w:ind w:left="3040" w:hanging="440"/>
      </w:pPr>
    </w:lvl>
    <w:lvl w:ilvl="5" w:tplc="04090011" w:tentative="1">
      <w:start w:val="1"/>
      <w:numFmt w:val="decimalEnclosedCircle"/>
      <w:lvlText w:val="%6"/>
      <w:lvlJc w:val="left"/>
      <w:pPr>
        <w:ind w:left="3480" w:hanging="440"/>
      </w:pPr>
    </w:lvl>
    <w:lvl w:ilvl="6" w:tplc="0409000F" w:tentative="1">
      <w:start w:val="1"/>
      <w:numFmt w:val="decimal"/>
      <w:lvlText w:val="%7."/>
      <w:lvlJc w:val="left"/>
      <w:pPr>
        <w:ind w:left="3920" w:hanging="440"/>
      </w:pPr>
    </w:lvl>
    <w:lvl w:ilvl="7" w:tplc="04090017" w:tentative="1">
      <w:start w:val="1"/>
      <w:numFmt w:val="aiueoFullWidth"/>
      <w:lvlText w:val="(%8)"/>
      <w:lvlJc w:val="left"/>
      <w:pPr>
        <w:ind w:left="4360" w:hanging="440"/>
      </w:pPr>
    </w:lvl>
    <w:lvl w:ilvl="8" w:tplc="04090011" w:tentative="1">
      <w:start w:val="1"/>
      <w:numFmt w:val="decimalEnclosedCircle"/>
      <w:lvlText w:val="%9"/>
      <w:lvlJc w:val="left"/>
      <w:pPr>
        <w:ind w:left="4800" w:hanging="440"/>
      </w:pPr>
    </w:lvl>
  </w:abstractNum>
  <w:abstractNum w:abstractNumId="16" w15:restartNumberingAfterBreak="0">
    <w:nsid w:val="7A7B19E1"/>
    <w:multiLevelType w:val="hybridMultilevel"/>
    <w:tmpl w:val="CB82EE04"/>
    <w:lvl w:ilvl="0" w:tplc="D388B9E2">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277756295">
    <w:abstractNumId w:val="3"/>
  </w:num>
  <w:num w:numId="2" w16cid:durableId="901789659">
    <w:abstractNumId w:val="1"/>
  </w:num>
  <w:num w:numId="3" w16cid:durableId="1496798236">
    <w:abstractNumId w:val="9"/>
  </w:num>
  <w:num w:numId="4" w16cid:durableId="758870351">
    <w:abstractNumId w:val="8"/>
  </w:num>
  <w:num w:numId="5" w16cid:durableId="1141995423">
    <w:abstractNumId w:val="12"/>
  </w:num>
  <w:num w:numId="6" w16cid:durableId="289088725">
    <w:abstractNumId w:val="5"/>
  </w:num>
  <w:num w:numId="7" w16cid:durableId="1840072932">
    <w:abstractNumId w:val="10"/>
  </w:num>
  <w:num w:numId="8" w16cid:durableId="1972830465">
    <w:abstractNumId w:val="13"/>
  </w:num>
  <w:num w:numId="9" w16cid:durableId="1129274737">
    <w:abstractNumId w:val="16"/>
  </w:num>
  <w:num w:numId="10" w16cid:durableId="852568606">
    <w:abstractNumId w:val="14"/>
  </w:num>
  <w:num w:numId="11" w16cid:durableId="888765242">
    <w:abstractNumId w:val="0"/>
  </w:num>
  <w:num w:numId="12" w16cid:durableId="1349940336">
    <w:abstractNumId w:val="7"/>
  </w:num>
  <w:num w:numId="13" w16cid:durableId="361978996">
    <w:abstractNumId w:val="2"/>
  </w:num>
  <w:num w:numId="14" w16cid:durableId="600992127">
    <w:abstractNumId w:val="6"/>
  </w:num>
  <w:num w:numId="15" w16cid:durableId="883954179">
    <w:abstractNumId w:val="4"/>
  </w:num>
  <w:num w:numId="16" w16cid:durableId="1879008242">
    <w:abstractNumId w:val="11"/>
  </w:num>
  <w:num w:numId="17" w16cid:durableId="775950039">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8"/>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39"/>
  <w:drawingGridVerticalSpacing w:val="169"/>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C2AAC"/>
    <w:rsid w:val="00003B57"/>
    <w:rsid w:val="00006DD3"/>
    <w:rsid w:val="00014D0E"/>
    <w:rsid w:val="0002125D"/>
    <w:rsid w:val="000238D5"/>
    <w:rsid w:val="000248A0"/>
    <w:rsid w:val="000304A1"/>
    <w:rsid w:val="00033406"/>
    <w:rsid w:val="00033C86"/>
    <w:rsid w:val="00036ECE"/>
    <w:rsid w:val="00037FFD"/>
    <w:rsid w:val="00053BF9"/>
    <w:rsid w:val="00056D25"/>
    <w:rsid w:val="000678FF"/>
    <w:rsid w:val="0007164E"/>
    <w:rsid w:val="00083293"/>
    <w:rsid w:val="00083D43"/>
    <w:rsid w:val="000859D7"/>
    <w:rsid w:val="0009029C"/>
    <w:rsid w:val="00097583"/>
    <w:rsid w:val="000A01EE"/>
    <w:rsid w:val="000A2C32"/>
    <w:rsid w:val="000A3057"/>
    <w:rsid w:val="000A6154"/>
    <w:rsid w:val="000A67D8"/>
    <w:rsid w:val="000A7F03"/>
    <w:rsid w:val="000B5A67"/>
    <w:rsid w:val="000C777E"/>
    <w:rsid w:val="000D2D24"/>
    <w:rsid w:val="000D312F"/>
    <w:rsid w:val="000D5245"/>
    <w:rsid w:val="000D6391"/>
    <w:rsid w:val="000E02DF"/>
    <w:rsid w:val="000E1818"/>
    <w:rsid w:val="000E2520"/>
    <w:rsid w:val="000E5C48"/>
    <w:rsid w:val="000F00AA"/>
    <w:rsid w:val="000F34B4"/>
    <w:rsid w:val="00105BEF"/>
    <w:rsid w:val="00111050"/>
    <w:rsid w:val="001115F1"/>
    <w:rsid w:val="001140CA"/>
    <w:rsid w:val="00114A65"/>
    <w:rsid w:val="0011553E"/>
    <w:rsid w:val="0012377F"/>
    <w:rsid w:val="001246F4"/>
    <w:rsid w:val="001248FD"/>
    <w:rsid w:val="00127074"/>
    <w:rsid w:val="00133C34"/>
    <w:rsid w:val="00134C12"/>
    <w:rsid w:val="00136873"/>
    <w:rsid w:val="00137E9F"/>
    <w:rsid w:val="0014027A"/>
    <w:rsid w:val="00141B9B"/>
    <w:rsid w:val="0014220E"/>
    <w:rsid w:val="00144AA0"/>
    <w:rsid w:val="001559E9"/>
    <w:rsid w:val="001661CD"/>
    <w:rsid w:val="001724F9"/>
    <w:rsid w:val="001768A2"/>
    <w:rsid w:val="00176DA1"/>
    <w:rsid w:val="00180FB9"/>
    <w:rsid w:val="0018325C"/>
    <w:rsid w:val="001843D8"/>
    <w:rsid w:val="0018479C"/>
    <w:rsid w:val="00186C84"/>
    <w:rsid w:val="001907E5"/>
    <w:rsid w:val="0019286E"/>
    <w:rsid w:val="00194C21"/>
    <w:rsid w:val="00195DF6"/>
    <w:rsid w:val="00197197"/>
    <w:rsid w:val="00197CDA"/>
    <w:rsid w:val="001A2D05"/>
    <w:rsid w:val="001A418B"/>
    <w:rsid w:val="001A659F"/>
    <w:rsid w:val="001A7DD3"/>
    <w:rsid w:val="001B29D4"/>
    <w:rsid w:val="001B5E67"/>
    <w:rsid w:val="001C2DE7"/>
    <w:rsid w:val="001C5D7E"/>
    <w:rsid w:val="001D065D"/>
    <w:rsid w:val="001D08CF"/>
    <w:rsid w:val="001D3615"/>
    <w:rsid w:val="001D53C4"/>
    <w:rsid w:val="001E6354"/>
    <w:rsid w:val="001F429E"/>
    <w:rsid w:val="001F5B82"/>
    <w:rsid w:val="001F6A48"/>
    <w:rsid w:val="0020087A"/>
    <w:rsid w:val="00201AE9"/>
    <w:rsid w:val="00203224"/>
    <w:rsid w:val="002049D1"/>
    <w:rsid w:val="0020699D"/>
    <w:rsid w:val="00210A8B"/>
    <w:rsid w:val="00212854"/>
    <w:rsid w:val="00217E66"/>
    <w:rsid w:val="00223DD7"/>
    <w:rsid w:val="00232FE1"/>
    <w:rsid w:val="002406B7"/>
    <w:rsid w:val="00241590"/>
    <w:rsid w:val="0024549C"/>
    <w:rsid w:val="0025124A"/>
    <w:rsid w:val="00251B41"/>
    <w:rsid w:val="002558BD"/>
    <w:rsid w:val="00257DEE"/>
    <w:rsid w:val="00265E49"/>
    <w:rsid w:val="00270BA9"/>
    <w:rsid w:val="002833E6"/>
    <w:rsid w:val="00284AC6"/>
    <w:rsid w:val="00284BE9"/>
    <w:rsid w:val="0028537F"/>
    <w:rsid w:val="002866A0"/>
    <w:rsid w:val="002A14A8"/>
    <w:rsid w:val="002A688D"/>
    <w:rsid w:val="002B2655"/>
    <w:rsid w:val="002B59F3"/>
    <w:rsid w:val="002C03D8"/>
    <w:rsid w:val="002C0C1D"/>
    <w:rsid w:val="002C0FAD"/>
    <w:rsid w:val="002C13F4"/>
    <w:rsid w:val="002C2E88"/>
    <w:rsid w:val="002C47C3"/>
    <w:rsid w:val="002C5291"/>
    <w:rsid w:val="002C79BE"/>
    <w:rsid w:val="002D6B09"/>
    <w:rsid w:val="002E2352"/>
    <w:rsid w:val="002E786C"/>
    <w:rsid w:val="002E7A6F"/>
    <w:rsid w:val="002F1639"/>
    <w:rsid w:val="002F286C"/>
    <w:rsid w:val="002F4B08"/>
    <w:rsid w:val="002F6947"/>
    <w:rsid w:val="002F738B"/>
    <w:rsid w:val="00302B6F"/>
    <w:rsid w:val="00302E1C"/>
    <w:rsid w:val="00307760"/>
    <w:rsid w:val="003150F9"/>
    <w:rsid w:val="003155A1"/>
    <w:rsid w:val="00321BDC"/>
    <w:rsid w:val="003222B1"/>
    <w:rsid w:val="003273DD"/>
    <w:rsid w:val="003311AB"/>
    <w:rsid w:val="00331639"/>
    <w:rsid w:val="00332FB3"/>
    <w:rsid w:val="0033388F"/>
    <w:rsid w:val="003364C5"/>
    <w:rsid w:val="003371A3"/>
    <w:rsid w:val="00337CE1"/>
    <w:rsid w:val="00341B4C"/>
    <w:rsid w:val="003434D5"/>
    <w:rsid w:val="003468EA"/>
    <w:rsid w:val="0034745B"/>
    <w:rsid w:val="00353290"/>
    <w:rsid w:val="00362B09"/>
    <w:rsid w:val="00362EC9"/>
    <w:rsid w:val="003644C2"/>
    <w:rsid w:val="00365A96"/>
    <w:rsid w:val="00381AB6"/>
    <w:rsid w:val="003820E0"/>
    <w:rsid w:val="00384096"/>
    <w:rsid w:val="00385F4A"/>
    <w:rsid w:val="00392600"/>
    <w:rsid w:val="003931FC"/>
    <w:rsid w:val="003A17FD"/>
    <w:rsid w:val="003A21D4"/>
    <w:rsid w:val="003A3A87"/>
    <w:rsid w:val="003A40FE"/>
    <w:rsid w:val="003B05DB"/>
    <w:rsid w:val="003B0F63"/>
    <w:rsid w:val="003B633C"/>
    <w:rsid w:val="003C20CB"/>
    <w:rsid w:val="003C5FF3"/>
    <w:rsid w:val="003D1E20"/>
    <w:rsid w:val="003E015F"/>
    <w:rsid w:val="003E5016"/>
    <w:rsid w:val="003F0D8E"/>
    <w:rsid w:val="003F1584"/>
    <w:rsid w:val="003F3D87"/>
    <w:rsid w:val="003F49FC"/>
    <w:rsid w:val="003F67C7"/>
    <w:rsid w:val="003F75CD"/>
    <w:rsid w:val="0040426D"/>
    <w:rsid w:val="00413B79"/>
    <w:rsid w:val="00414883"/>
    <w:rsid w:val="00414B0E"/>
    <w:rsid w:val="00425009"/>
    <w:rsid w:val="00432F39"/>
    <w:rsid w:val="00433750"/>
    <w:rsid w:val="00435DA3"/>
    <w:rsid w:val="00450980"/>
    <w:rsid w:val="004623CC"/>
    <w:rsid w:val="00465576"/>
    <w:rsid w:val="00473148"/>
    <w:rsid w:val="004761AA"/>
    <w:rsid w:val="0047633A"/>
    <w:rsid w:val="00482903"/>
    <w:rsid w:val="0048637C"/>
    <w:rsid w:val="00487409"/>
    <w:rsid w:val="004909AF"/>
    <w:rsid w:val="0049353E"/>
    <w:rsid w:val="004B2AAA"/>
    <w:rsid w:val="004C5242"/>
    <w:rsid w:val="004D02FD"/>
    <w:rsid w:val="004D4E6C"/>
    <w:rsid w:val="004D799F"/>
    <w:rsid w:val="004E4836"/>
    <w:rsid w:val="004E5D2E"/>
    <w:rsid w:val="004F0099"/>
    <w:rsid w:val="004F204A"/>
    <w:rsid w:val="004F446E"/>
    <w:rsid w:val="004F7C7B"/>
    <w:rsid w:val="00501DF4"/>
    <w:rsid w:val="005026AC"/>
    <w:rsid w:val="005073D6"/>
    <w:rsid w:val="00507DD4"/>
    <w:rsid w:val="005119D5"/>
    <w:rsid w:val="005168B8"/>
    <w:rsid w:val="00523C56"/>
    <w:rsid w:val="00524702"/>
    <w:rsid w:val="00526624"/>
    <w:rsid w:val="00527009"/>
    <w:rsid w:val="0053219A"/>
    <w:rsid w:val="0053377C"/>
    <w:rsid w:val="00533C9F"/>
    <w:rsid w:val="00537EA6"/>
    <w:rsid w:val="005437A9"/>
    <w:rsid w:val="00550CE1"/>
    <w:rsid w:val="0055339F"/>
    <w:rsid w:val="00555038"/>
    <w:rsid w:val="00562E37"/>
    <w:rsid w:val="00573EA6"/>
    <w:rsid w:val="00573EC0"/>
    <w:rsid w:val="00575A06"/>
    <w:rsid w:val="005778B1"/>
    <w:rsid w:val="00577D6B"/>
    <w:rsid w:val="00583273"/>
    <w:rsid w:val="00583D89"/>
    <w:rsid w:val="0058536D"/>
    <w:rsid w:val="005861BE"/>
    <w:rsid w:val="00592C05"/>
    <w:rsid w:val="00594580"/>
    <w:rsid w:val="005A5EDA"/>
    <w:rsid w:val="005B2141"/>
    <w:rsid w:val="005B26D6"/>
    <w:rsid w:val="005B6D52"/>
    <w:rsid w:val="005C1726"/>
    <w:rsid w:val="005C447F"/>
    <w:rsid w:val="005C7A9E"/>
    <w:rsid w:val="005D242A"/>
    <w:rsid w:val="005D457A"/>
    <w:rsid w:val="005D62FE"/>
    <w:rsid w:val="005D712A"/>
    <w:rsid w:val="005E1818"/>
    <w:rsid w:val="005E2CE1"/>
    <w:rsid w:val="005E4EA9"/>
    <w:rsid w:val="005F15E5"/>
    <w:rsid w:val="005F1718"/>
    <w:rsid w:val="005F3565"/>
    <w:rsid w:val="005F53BF"/>
    <w:rsid w:val="006006F1"/>
    <w:rsid w:val="00604A0F"/>
    <w:rsid w:val="006106A0"/>
    <w:rsid w:val="00620960"/>
    <w:rsid w:val="006214C6"/>
    <w:rsid w:val="00623FBD"/>
    <w:rsid w:val="00631F48"/>
    <w:rsid w:val="006328D1"/>
    <w:rsid w:val="00634502"/>
    <w:rsid w:val="00635B91"/>
    <w:rsid w:val="00637E54"/>
    <w:rsid w:val="00640661"/>
    <w:rsid w:val="006447DC"/>
    <w:rsid w:val="00650A72"/>
    <w:rsid w:val="0065429E"/>
    <w:rsid w:val="0065724E"/>
    <w:rsid w:val="00664B3A"/>
    <w:rsid w:val="00671B26"/>
    <w:rsid w:val="006854CE"/>
    <w:rsid w:val="00692037"/>
    <w:rsid w:val="006933AB"/>
    <w:rsid w:val="00694E81"/>
    <w:rsid w:val="00697A30"/>
    <w:rsid w:val="006A070D"/>
    <w:rsid w:val="006A2050"/>
    <w:rsid w:val="006A2732"/>
    <w:rsid w:val="006A61F9"/>
    <w:rsid w:val="006A7EBD"/>
    <w:rsid w:val="006B3B3F"/>
    <w:rsid w:val="006B696C"/>
    <w:rsid w:val="006C145C"/>
    <w:rsid w:val="006C2D34"/>
    <w:rsid w:val="006C3AB0"/>
    <w:rsid w:val="006C4108"/>
    <w:rsid w:val="006D34C0"/>
    <w:rsid w:val="006F1ED0"/>
    <w:rsid w:val="006F77BB"/>
    <w:rsid w:val="006F7C13"/>
    <w:rsid w:val="00703582"/>
    <w:rsid w:val="007036EE"/>
    <w:rsid w:val="00705930"/>
    <w:rsid w:val="00711E9B"/>
    <w:rsid w:val="00722B49"/>
    <w:rsid w:val="00723087"/>
    <w:rsid w:val="00732759"/>
    <w:rsid w:val="00733617"/>
    <w:rsid w:val="00735143"/>
    <w:rsid w:val="00735149"/>
    <w:rsid w:val="007400D5"/>
    <w:rsid w:val="00742809"/>
    <w:rsid w:val="00752386"/>
    <w:rsid w:val="00752A8B"/>
    <w:rsid w:val="0075532D"/>
    <w:rsid w:val="007617F6"/>
    <w:rsid w:val="00764B38"/>
    <w:rsid w:val="007659AC"/>
    <w:rsid w:val="007719AA"/>
    <w:rsid w:val="0078577C"/>
    <w:rsid w:val="00785D06"/>
    <w:rsid w:val="007872C8"/>
    <w:rsid w:val="00791714"/>
    <w:rsid w:val="00792F27"/>
    <w:rsid w:val="00796D33"/>
    <w:rsid w:val="007974B0"/>
    <w:rsid w:val="007A4E00"/>
    <w:rsid w:val="007B4392"/>
    <w:rsid w:val="007C4696"/>
    <w:rsid w:val="007C4A32"/>
    <w:rsid w:val="007C5159"/>
    <w:rsid w:val="007C69C7"/>
    <w:rsid w:val="007E397F"/>
    <w:rsid w:val="007F1C7E"/>
    <w:rsid w:val="007F3912"/>
    <w:rsid w:val="00801303"/>
    <w:rsid w:val="00801C63"/>
    <w:rsid w:val="008055A0"/>
    <w:rsid w:val="00806297"/>
    <w:rsid w:val="00815995"/>
    <w:rsid w:val="00816F17"/>
    <w:rsid w:val="008206ED"/>
    <w:rsid w:val="00824307"/>
    <w:rsid w:val="00831E16"/>
    <w:rsid w:val="00832B11"/>
    <w:rsid w:val="00833636"/>
    <w:rsid w:val="008403CF"/>
    <w:rsid w:val="0084779B"/>
    <w:rsid w:val="00860F55"/>
    <w:rsid w:val="0086628B"/>
    <w:rsid w:val="0087484F"/>
    <w:rsid w:val="00882372"/>
    <w:rsid w:val="00882535"/>
    <w:rsid w:val="00886D1E"/>
    <w:rsid w:val="00892657"/>
    <w:rsid w:val="00894039"/>
    <w:rsid w:val="0089583B"/>
    <w:rsid w:val="00896CF4"/>
    <w:rsid w:val="008A072F"/>
    <w:rsid w:val="008A29BA"/>
    <w:rsid w:val="008A390D"/>
    <w:rsid w:val="008B0216"/>
    <w:rsid w:val="008B70A3"/>
    <w:rsid w:val="008C326A"/>
    <w:rsid w:val="008D7F3E"/>
    <w:rsid w:val="008E1833"/>
    <w:rsid w:val="008E50CE"/>
    <w:rsid w:val="008E6048"/>
    <w:rsid w:val="008F0F94"/>
    <w:rsid w:val="008F10D4"/>
    <w:rsid w:val="008F32B9"/>
    <w:rsid w:val="008F34D3"/>
    <w:rsid w:val="008F6EA8"/>
    <w:rsid w:val="0090396D"/>
    <w:rsid w:val="0090535D"/>
    <w:rsid w:val="00906D6A"/>
    <w:rsid w:val="00907EEF"/>
    <w:rsid w:val="00920B9E"/>
    <w:rsid w:val="00926149"/>
    <w:rsid w:val="00935209"/>
    <w:rsid w:val="00935B4E"/>
    <w:rsid w:val="0093649F"/>
    <w:rsid w:val="009432B8"/>
    <w:rsid w:val="0094517D"/>
    <w:rsid w:val="0094628A"/>
    <w:rsid w:val="00946F8F"/>
    <w:rsid w:val="009506CD"/>
    <w:rsid w:val="00953AD0"/>
    <w:rsid w:val="00955F98"/>
    <w:rsid w:val="00957B01"/>
    <w:rsid w:val="00962FF7"/>
    <w:rsid w:val="009676EF"/>
    <w:rsid w:val="00970670"/>
    <w:rsid w:val="009752FA"/>
    <w:rsid w:val="009760A7"/>
    <w:rsid w:val="00983B7C"/>
    <w:rsid w:val="009941C7"/>
    <w:rsid w:val="009B4070"/>
    <w:rsid w:val="009B64B1"/>
    <w:rsid w:val="009B7969"/>
    <w:rsid w:val="009C1856"/>
    <w:rsid w:val="009C3805"/>
    <w:rsid w:val="009C60B4"/>
    <w:rsid w:val="009E60D2"/>
    <w:rsid w:val="009E61F9"/>
    <w:rsid w:val="009E6CE8"/>
    <w:rsid w:val="009E718A"/>
    <w:rsid w:val="009E7772"/>
    <w:rsid w:val="009F14DD"/>
    <w:rsid w:val="009F7687"/>
    <w:rsid w:val="00A04DF2"/>
    <w:rsid w:val="00A1492C"/>
    <w:rsid w:val="00A14AC1"/>
    <w:rsid w:val="00A16DAB"/>
    <w:rsid w:val="00A16E6C"/>
    <w:rsid w:val="00A1738B"/>
    <w:rsid w:val="00A17809"/>
    <w:rsid w:val="00A23677"/>
    <w:rsid w:val="00A34393"/>
    <w:rsid w:val="00A348F2"/>
    <w:rsid w:val="00A413EC"/>
    <w:rsid w:val="00A43BE0"/>
    <w:rsid w:val="00A45FC7"/>
    <w:rsid w:val="00A5295E"/>
    <w:rsid w:val="00A56148"/>
    <w:rsid w:val="00A621D2"/>
    <w:rsid w:val="00A675A9"/>
    <w:rsid w:val="00A73066"/>
    <w:rsid w:val="00A76B4E"/>
    <w:rsid w:val="00A76CAE"/>
    <w:rsid w:val="00A77A64"/>
    <w:rsid w:val="00A80B5E"/>
    <w:rsid w:val="00A82B2A"/>
    <w:rsid w:val="00A85085"/>
    <w:rsid w:val="00A85C2A"/>
    <w:rsid w:val="00A93162"/>
    <w:rsid w:val="00A96F1A"/>
    <w:rsid w:val="00AB20F3"/>
    <w:rsid w:val="00AC79F0"/>
    <w:rsid w:val="00AD190D"/>
    <w:rsid w:val="00AD1A97"/>
    <w:rsid w:val="00AD1EE5"/>
    <w:rsid w:val="00AE2442"/>
    <w:rsid w:val="00AE263B"/>
    <w:rsid w:val="00AE2786"/>
    <w:rsid w:val="00AE45C1"/>
    <w:rsid w:val="00AE4D46"/>
    <w:rsid w:val="00AF4BDE"/>
    <w:rsid w:val="00AF6000"/>
    <w:rsid w:val="00AF707D"/>
    <w:rsid w:val="00B015B3"/>
    <w:rsid w:val="00B0169D"/>
    <w:rsid w:val="00B04A32"/>
    <w:rsid w:val="00B077D3"/>
    <w:rsid w:val="00B10891"/>
    <w:rsid w:val="00B13D3E"/>
    <w:rsid w:val="00B1524D"/>
    <w:rsid w:val="00B167A1"/>
    <w:rsid w:val="00B169C9"/>
    <w:rsid w:val="00B16AFA"/>
    <w:rsid w:val="00B17D82"/>
    <w:rsid w:val="00B207B3"/>
    <w:rsid w:val="00B20882"/>
    <w:rsid w:val="00B24AB2"/>
    <w:rsid w:val="00B36220"/>
    <w:rsid w:val="00B51999"/>
    <w:rsid w:val="00B56DE8"/>
    <w:rsid w:val="00B57FB7"/>
    <w:rsid w:val="00B65B58"/>
    <w:rsid w:val="00B6790B"/>
    <w:rsid w:val="00B72DD8"/>
    <w:rsid w:val="00B738D1"/>
    <w:rsid w:val="00B85501"/>
    <w:rsid w:val="00B9607C"/>
    <w:rsid w:val="00BA7538"/>
    <w:rsid w:val="00BB058E"/>
    <w:rsid w:val="00BB07C1"/>
    <w:rsid w:val="00BB10B6"/>
    <w:rsid w:val="00BB1F47"/>
    <w:rsid w:val="00BB2E51"/>
    <w:rsid w:val="00BB35EA"/>
    <w:rsid w:val="00BB5049"/>
    <w:rsid w:val="00BC25BE"/>
    <w:rsid w:val="00BC60B6"/>
    <w:rsid w:val="00BC7299"/>
    <w:rsid w:val="00BD7742"/>
    <w:rsid w:val="00BE1733"/>
    <w:rsid w:val="00BE21EF"/>
    <w:rsid w:val="00BE7C18"/>
    <w:rsid w:val="00BF0123"/>
    <w:rsid w:val="00BF69BB"/>
    <w:rsid w:val="00C104D5"/>
    <w:rsid w:val="00C120C3"/>
    <w:rsid w:val="00C14F3D"/>
    <w:rsid w:val="00C162ED"/>
    <w:rsid w:val="00C32D8E"/>
    <w:rsid w:val="00C33C56"/>
    <w:rsid w:val="00C33E99"/>
    <w:rsid w:val="00C34A11"/>
    <w:rsid w:val="00C43F5E"/>
    <w:rsid w:val="00C4653C"/>
    <w:rsid w:val="00C473B9"/>
    <w:rsid w:val="00C5278A"/>
    <w:rsid w:val="00C60509"/>
    <w:rsid w:val="00C77230"/>
    <w:rsid w:val="00C809DC"/>
    <w:rsid w:val="00C80BC9"/>
    <w:rsid w:val="00C8192C"/>
    <w:rsid w:val="00C8273F"/>
    <w:rsid w:val="00C82967"/>
    <w:rsid w:val="00C82AD6"/>
    <w:rsid w:val="00C84848"/>
    <w:rsid w:val="00C85C0C"/>
    <w:rsid w:val="00C904D8"/>
    <w:rsid w:val="00C90BF6"/>
    <w:rsid w:val="00C9518C"/>
    <w:rsid w:val="00CA7628"/>
    <w:rsid w:val="00CB133D"/>
    <w:rsid w:val="00CB329D"/>
    <w:rsid w:val="00CC7DB2"/>
    <w:rsid w:val="00CD2486"/>
    <w:rsid w:val="00CD37D1"/>
    <w:rsid w:val="00CD52F4"/>
    <w:rsid w:val="00CD65FE"/>
    <w:rsid w:val="00CE1F7B"/>
    <w:rsid w:val="00CE71FA"/>
    <w:rsid w:val="00CF1C91"/>
    <w:rsid w:val="00CF2CA4"/>
    <w:rsid w:val="00CF36A3"/>
    <w:rsid w:val="00CF5720"/>
    <w:rsid w:val="00D01732"/>
    <w:rsid w:val="00D02649"/>
    <w:rsid w:val="00D071CB"/>
    <w:rsid w:val="00D0747B"/>
    <w:rsid w:val="00D10020"/>
    <w:rsid w:val="00D15D27"/>
    <w:rsid w:val="00D17D6B"/>
    <w:rsid w:val="00D2523E"/>
    <w:rsid w:val="00D2746C"/>
    <w:rsid w:val="00D2747C"/>
    <w:rsid w:val="00D3460B"/>
    <w:rsid w:val="00D34FEA"/>
    <w:rsid w:val="00D35424"/>
    <w:rsid w:val="00D415D5"/>
    <w:rsid w:val="00D542EC"/>
    <w:rsid w:val="00D549AC"/>
    <w:rsid w:val="00D614EE"/>
    <w:rsid w:val="00D7104E"/>
    <w:rsid w:val="00D711D0"/>
    <w:rsid w:val="00D7232B"/>
    <w:rsid w:val="00D807A8"/>
    <w:rsid w:val="00D84C50"/>
    <w:rsid w:val="00D86C88"/>
    <w:rsid w:val="00D91BF6"/>
    <w:rsid w:val="00D92F59"/>
    <w:rsid w:val="00D97436"/>
    <w:rsid w:val="00D97F5B"/>
    <w:rsid w:val="00DA3705"/>
    <w:rsid w:val="00DA6BDA"/>
    <w:rsid w:val="00DB477D"/>
    <w:rsid w:val="00DB539E"/>
    <w:rsid w:val="00DB553D"/>
    <w:rsid w:val="00DC1215"/>
    <w:rsid w:val="00DC1408"/>
    <w:rsid w:val="00DC2AAC"/>
    <w:rsid w:val="00DC42CC"/>
    <w:rsid w:val="00DD1A15"/>
    <w:rsid w:val="00DD2D3A"/>
    <w:rsid w:val="00DD3D00"/>
    <w:rsid w:val="00DE51D7"/>
    <w:rsid w:val="00DE6B4E"/>
    <w:rsid w:val="00DF5ED1"/>
    <w:rsid w:val="00E022DE"/>
    <w:rsid w:val="00E0269E"/>
    <w:rsid w:val="00E06434"/>
    <w:rsid w:val="00E068AC"/>
    <w:rsid w:val="00E12444"/>
    <w:rsid w:val="00E16265"/>
    <w:rsid w:val="00E229E3"/>
    <w:rsid w:val="00E3265B"/>
    <w:rsid w:val="00E3712B"/>
    <w:rsid w:val="00E40332"/>
    <w:rsid w:val="00E41B0F"/>
    <w:rsid w:val="00E43F64"/>
    <w:rsid w:val="00E448BD"/>
    <w:rsid w:val="00E44CDE"/>
    <w:rsid w:val="00E54D3E"/>
    <w:rsid w:val="00E5611C"/>
    <w:rsid w:val="00E56E34"/>
    <w:rsid w:val="00E806E8"/>
    <w:rsid w:val="00E81105"/>
    <w:rsid w:val="00E870BE"/>
    <w:rsid w:val="00E8749F"/>
    <w:rsid w:val="00E9221E"/>
    <w:rsid w:val="00E929DA"/>
    <w:rsid w:val="00E9613A"/>
    <w:rsid w:val="00E9775B"/>
    <w:rsid w:val="00EC5AE0"/>
    <w:rsid w:val="00EC5F69"/>
    <w:rsid w:val="00EC74A3"/>
    <w:rsid w:val="00ED45B3"/>
    <w:rsid w:val="00ED7BDB"/>
    <w:rsid w:val="00EE3679"/>
    <w:rsid w:val="00EE3ABB"/>
    <w:rsid w:val="00EE6D63"/>
    <w:rsid w:val="00EF104F"/>
    <w:rsid w:val="00EF6977"/>
    <w:rsid w:val="00F01BD3"/>
    <w:rsid w:val="00F02897"/>
    <w:rsid w:val="00F04868"/>
    <w:rsid w:val="00F04DFD"/>
    <w:rsid w:val="00F062C9"/>
    <w:rsid w:val="00F06357"/>
    <w:rsid w:val="00F12742"/>
    <w:rsid w:val="00F14C15"/>
    <w:rsid w:val="00F1707D"/>
    <w:rsid w:val="00F17AC2"/>
    <w:rsid w:val="00F20FA3"/>
    <w:rsid w:val="00F2127F"/>
    <w:rsid w:val="00F40AAB"/>
    <w:rsid w:val="00F4228B"/>
    <w:rsid w:val="00F43075"/>
    <w:rsid w:val="00F441A4"/>
    <w:rsid w:val="00F54619"/>
    <w:rsid w:val="00F57FF2"/>
    <w:rsid w:val="00F64834"/>
    <w:rsid w:val="00F657F0"/>
    <w:rsid w:val="00F67DE2"/>
    <w:rsid w:val="00F73314"/>
    <w:rsid w:val="00F74929"/>
    <w:rsid w:val="00F76782"/>
    <w:rsid w:val="00F77B23"/>
    <w:rsid w:val="00F804C0"/>
    <w:rsid w:val="00F8184F"/>
    <w:rsid w:val="00F81DA8"/>
    <w:rsid w:val="00FA0DEA"/>
    <w:rsid w:val="00FA12A4"/>
    <w:rsid w:val="00FA5E13"/>
    <w:rsid w:val="00FB0B48"/>
    <w:rsid w:val="00FB27BB"/>
    <w:rsid w:val="00FB4BA3"/>
    <w:rsid w:val="00FB4E98"/>
    <w:rsid w:val="00FC2670"/>
    <w:rsid w:val="00FE1846"/>
    <w:rsid w:val="00FE6017"/>
    <w:rsid w:val="00FF1AE0"/>
    <w:rsid w:val="00FF69A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9385F3B"/>
  <w15:chartTrackingRefBased/>
  <w15:docId w15:val="{A833EF16-417A-484F-BD61-621576574A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8325C"/>
    <w:pPr>
      <w:widowControl w:val="0"/>
      <w:jc w:val="both"/>
    </w:pPr>
    <w:rPr>
      <w:rFonts w:ascii="HG丸ｺﾞｼｯｸM-PRO" w:eastAsia="HG丸ｺﾞｼｯｸM-PRO"/>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style41">
    <w:name w:val="style41"/>
    <w:rsid w:val="00DC2AAC"/>
    <w:rPr>
      <w:b/>
      <w:bCs/>
      <w:sz w:val="24"/>
      <w:szCs w:val="24"/>
    </w:rPr>
  </w:style>
  <w:style w:type="character" w:customStyle="1" w:styleId="style31">
    <w:name w:val="style31"/>
    <w:rsid w:val="00DC2AAC"/>
    <w:rPr>
      <w:b/>
      <w:bCs/>
      <w:sz w:val="27"/>
      <w:szCs w:val="27"/>
    </w:rPr>
  </w:style>
  <w:style w:type="table" w:styleId="a3">
    <w:name w:val="Table Grid"/>
    <w:basedOn w:val="a1"/>
    <w:rsid w:val="00DC2AAC"/>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rsid w:val="00CE71FA"/>
    <w:pPr>
      <w:tabs>
        <w:tab w:val="center" w:pos="4252"/>
        <w:tab w:val="right" w:pos="8504"/>
      </w:tabs>
      <w:snapToGrid w:val="0"/>
    </w:pPr>
  </w:style>
  <w:style w:type="character" w:customStyle="1" w:styleId="a5">
    <w:name w:val="ヘッダー (文字)"/>
    <w:link w:val="a4"/>
    <w:rsid w:val="00CE71FA"/>
    <w:rPr>
      <w:kern w:val="2"/>
      <w:sz w:val="21"/>
      <w:szCs w:val="24"/>
    </w:rPr>
  </w:style>
  <w:style w:type="paragraph" w:styleId="a6">
    <w:name w:val="footer"/>
    <w:basedOn w:val="a"/>
    <w:link w:val="a7"/>
    <w:rsid w:val="00CE71FA"/>
    <w:pPr>
      <w:tabs>
        <w:tab w:val="center" w:pos="4252"/>
        <w:tab w:val="right" w:pos="8504"/>
      </w:tabs>
      <w:snapToGrid w:val="0"/>
    </w:pPr>
  </w:style>
  <w:style w:type="character" w:customStyle="1" w:styleId="a7">
    <w:name w:val="フッター (文字)"/>
    <w:link w:val="a6"/>
    <w:rsid w:val="00CE71FA"/>
    <w:rPr>
      <w:kern w:val="2"/>
      <w:sz w:val="21"/>
      <w:szCs w:val="24"/>
    </w:rPr>
  </w:style>
  <w:style w:type="paragraph" w:styleId="a8">
    <w:name w:val="Balloon Text"/>
    <w:basedOn w:val="a"/>
    <w:semiHidden/>
    <w:rsid w:val="002833E6"/>
    <w:rPr>
      <w:rFonts w:ascii="Arial" w:eastAsia="ＭＳ ゴシック" w:hAnsi="Arial"/>
      <w:sz w:val="18"/>
      <w:szCs w:val="18"/>
    </w:rPr>
  </w:style>
  <w:style w:type="paragraph" w:styleId="a9">
    <w:name w:val="Note Heading"/>
    <w:basedOn w:val="a"/>
    <w:next w:val="a"/>
    <w:rsid w:val="00894039"/>
    <w:pPr>
      <w:adjustRightInd w:val="0"/>
      <w:jc w:val="center"/>
      <w:textAlignment w:val="baseline"/>
    </w:pPr>
    <w:rPr>
      <w:szCs w:val="21"/>
    </w:rPr>
  </w:style>
  <w:style w:type="paragraph" w:styleId="aa">
    <w:name w:val="Closing"/>
    <w:basedOn w:val="a"/>
    <w:link w:val="ab"/>
    <w:uiPriority w:val="99"/>
    <w:unhideWhenUsed/>
    <w:rsid w:val="00111050"/>
    <w:pPr>
      <w:jc w:val="right"/>
    </w:pPr>
    <w:rPr>
      <w:rFonts w:hAnsi="ＭＳ ゴシック"/>
      <w:sz w:val="20"/>
      <w:szCs w:val="20"/>
    </w:rPr>
  </w:style>
  <w:style w:type="character" w:customStyle="1" w:styleId="ab">
    <w:name w:val="結語 (文字)"/>
    <w:link w:val="aa"/>
    <w:uiPriority w:val="99"/>
    <w:rsid w:val="00111050"/>
    <w:rPr>
      <w:rFonts w:ascii="HG丸ｺﾞｼｯｸM-PRO" w:eastAsia="HG丸ｺﾞｼｯｸM-PRO" w:hAnsi="ＭＳ ゴシック"/>
      <w:kern w:val="2"/>
    </w:rPr>
  </w:style>
  <w:style w:type="paragraph" w:customStyle="1" w:styleId="Default">
    <w:name w:val="Default"/>
    <w:rsid w:val="00A82B2A"/>
    <w:pPr>
      <w:widowControl w:val="0"/>
      <w:autoSpaceDE w:val="0"/>
      <w:autoSpaceDN w:val="0"/>
      <w:adjustRightInd w:val="0"/>
    </w:pPr>
    <w:rPr>
      <w:rFonts w:ascii="ＭＳ 明朝" w:cs="ＭＳ 明朝"/>
      <w:color w:val="000000"/>
      <w:sz w:val="24"/>
      <w:szCs w:val="24"/>
    </w:rPr>
  </w:style>
  <w:style w:type="paragraph" w:styleId="ac">
    <w:name w:val="Revision"/>
    <w:hidden/>
    <w:uiPriority w:val="99"/>
    <w:semiHidden/>
    <w:rsid w:val="00B1524D"/>
    <w:rPr>
      <w:rFonts w:ascii="HG丸ｺﾞｼｯｸM-PRO" w:eastAsia="HG丸ｺﾞｼｯｸM-PRO"/>
      <w:kern w:val="2"/>
      <w:sz w:val="21"/>
      <w:szCs w:val="24"/>
    </w:rPr>
  </w:style>
  <w:style w:type="paragraph" w:styleId="ad">
    <w:name w:val="List Paragraph"/>
    <w:basedOn w:val="a"/>
    <w:uiPriority w:val="34"/>
    <w:qFormat/>
    <w:rsid w:val="00E3265B"/>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12093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E8BDFC-F7B9-4F5F-83E6-A5BDFF2EC8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564</Words>
  <Characters>565</Characters>
  <Application>Microsoft Office Word</Application>
  <DocSecurity>0</DocSecurity>
  <Lines>113</Lines>
  <Paragraphs>80</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1049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revision>2</cp:revision>
  <cp:lastPrinted>2025-12-02T06:13:00Z</cp:lastPrinted>
  <dcterms:created xsi:type="dcterms:W3CDTF">2026-07-09T09:16:00Z</dcterms:created>
  <dcterms:modified xsi:type="dcterms:W3CDTF">2026-07-09T09:16:00Z</dcterms:modified>
</cp:coreProperties>
</file>